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C22" w:rsidP="109F41D8" w:rsidRDefault="00A63146" w14:paraId="46444A32" w14:textId="72FB0681">
      <w:pPr>
        <w:spacing w:after="0" w:line="259" w:lineRule="auto"/>
        <w:ind w:left="0" w:firstLine="0"/>
        <w:jc w:val="center"/>
        <w:rPr>
          <w:rFonts w:ascii="Segoe UI" w:hAnsi="Segoe UI" w:eastAsia="Segoe UI" w:cs="Segoe UI"/>
          <w:sz w:val="32"/>
          <w:szCs w:val="32"/>
        </w:rPr>
      </w:pPr>
      <w:r w:rsidRPr="14C19DEB" w:rsidR="00A63146">
        <w:rPr>
          <w:rFonts w:ascii="Segoe UI" w:hAnsi="Segoe UI" w:eastAsia="Segoe UI" w:cs="Segoe UI"/>
          <w:b w:val="1"/>
          <w:bCs w:val="1"/>
          <w:sz w:val="32"/>
          <w:szCs w:val="32"/>
        </w:rPr>
        <w:t xml:space="preserve">Circulation </w:t>
      </w:r>
      <w:r w:rsidRPr="14C19DEB" w:rsidR="00A63146">
        <w:rPr>
          <w:rFonts w:ascii="Segoe UI" w:hAnsi="Segoe UI" w:eastAsia="Segoe UI" w:cs="Segoe UI"/>
          <w:b w:val="1"/>
          <w:bCs w:val="1"/>
          <w:sz w:val="32"/>
          <w:szCs w:val="32"/>
        </w:rPr>
        <w:t>Policies</w:t>
      </w:r>
      <w:r w:rsidRPr="14C19DEB" w:rsidR="00A63146">
        <w:rPr>
          <w:rFonts w:ascii="Segoe UI" w:hAnsi="Segoe UI" w:eastAsia="Segoe UI" w:cs="Segoe UI"/>
          <w:sz w:val="32"/>
          <w:szCs w:val="32"/>
        </w:rPr>
        <w:t xml:space="preserve"> </w:t>
      </w:r>
    </w:p>
    <w:p w:rsidR="002D3C22" w:rsidP="43C162C3" w:rsidRDefault="00A63146" w14:paraId="44DF2A91" w14:textId="44CB0993">
      <w:pPr>
        <w:spacing w:after="0" w:line="259" w:lineRule="auto"/>
        <w:ind w:left="0" w:hanging="0"/>
        <w:rPr>
          <w:rFonts w:ascii="Segoe UI" w:hAnsi="Segoe UI" w:eastAsia="Segoe UI" w:cs="Segoe UI"/>
          <w:sz w:val="32"/>
          <w:szCs w:val="32"/>
        </w:rPr>
      </w:pPr>
      <w:r w:rsidRPr="43C162C3" w:rsidR="00A63146">
        <w:rPr>
          <w:rFonts w:ascii="Segoe UI" w:hAnsi="Segoe UI" w:eastAsia="Segoe UI" w:cs="Segoe UI"/>
          <w:i w:val="1"/>
          <w:iCs w:val="1"/>
          <w:sz w:val="32"/>
          <w:szCs w:val="32"/>
        </w:rPr>
        <w:t xml:space="preserve">                    </w:t>
      </w:r>
    </w:p>
    <w:p w:rsidR="002D3C22" w:rsidP="109F41D8" w:rsidRDefault="00A63146" w14:paraId="4070E4AD" w14:textId="77777777">
      <w:pPr>
        <w:pStyle w:val="Heading1"/>
        <w:ind w:left="20" w:right="3581"/>
        <w:rPr>
          <w:rFonts w:ascii="Segoe UI" w:hAnsi="Segoe UI" w:eastAsia="Segoe UI" w:cs="Segoe UI"/>
          <w:b w:val="0"/>
          <w:bCs w:val="0"/>
        </w:rPr>
      </w:pPr>
      <w:r w:rsidRPr="43C162C3" w:rsidR="00A63146">
        <w:rPr>
          <w:rFonts w:ascii="Segoe UI" w:hAnsi="Segoe UI" w:eastAsia="Segoe UI" w:cs="Segoe UI"/>
        </w:rPr>
        <w:t xml:space="preserve">Eligibility to Borrow </w:t>
      </w:r>
      <w:r w:rsidRPr="43C162C3" w:rsidR="00A63146">
        <w:rPr>
          <w:rFonts w:ascii="Segoe UI" w:hAnsi="Segoe UI" w:eastAsia="Segoe UI" w:cs="Segoe UI"/>
          <w:b w:val="0"/>
          <w:bCs w:val="0"/>
        </w:rPr>
        <w:t xml:space="preserve"> </w:t>
      </w:r>
    </w:p>
    <w:p w:rsidR="002D3C22" w:rsidP="109F41D8" w:rsidRDefault="00A63146" w14:paraId="46019F2F" w14:textId="77777777">
      <w:pPr>
        <w:spacing w:after="35"/>
        <w:ind w:left="10"/>
        <w:rPr>
          <w:rFonts w:ascii="Segoe UI" w:hAnsi="Segoe UI" w:eastAsia="Segoe UI" w:cs="Segoe UI"/>
        </w:rPr>
      </w:pPr>
      <w:r w:rsidRPr="43C162C3" w:rsidR="00A63146">
        <w:rPr>
          <w:rFonts w:ascii="Segoe UI" w:hAnsi="Segoe UI" w:eastAsia="Segoe UI" w:cs="Segoe UI"/>
        </w:rPr>
        <w:t xml:space="preserve">All residents of the city of Clinton are eligible for a free Clinton Public Library (CPL) card. Clinton property owners residing outside the city of Clinton are eligible for a free library card after providing a copy of their current Iowa property tax statement. Children 17 and under must have a parent or legal guardian co-sign their card application. Parents or legal guardians are responsible for all fees and bills accrued on a </w:t>
      </w:r>
      <w:r w:rsidRPr="43C162C3" w:rsidR="00A63146">
        <w:rPr>
          <w:rFonts w:ascii="Segoe UI" w:hAnsi="Segoe UI" w:eastAsia="Segoe UI" w:cs="Segoe UI"/>
        </w:rPr>
        <w:t>minor's</w:t>
      </w:r>
      <w:r w:rsidRPr="43C162C3" w:rsidR="00A63146">
        <w:rPr>
          <w:rFonts w:ascii="Segoe UI" w:hAnsi="Segoe UI" w:eastAsia="Segoe UI" w:cs="Segoe UI"/>
        </w:rPr>
        <w:t xml:space="preserve"> library card.  </w:t>
      </w:r>
    </w:p>
    <w:p w:rsidR="002D3C22" w:rsidP="109F41D8" w:rsidRDefault="00A63146" w14:paraId="47449BDA" w14:textId="77777777">
      <w:pPr>
        <w:spacing w:after="38"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2E1BC281" w14:textId="77777777">
      <w:pPr>
        <w:spacing w:after="40"/>
        <w:ind w:left="10"/>
        <w:rPr>
          <w:rFonts w:ascii="Segoe UI" w:hAnsi="Segoe UI" w:eastAsia="Segoe UI" w:cs="Segoe UI"/>
        </w:rPr>
      </w:pPr>
      <w:r w:rsidRPr="43C162C3" w:rsidR="00A63146">
        <w:rPr>
          <w:rFonts w:ascii="Segoe UI" w:hAnsi="Segoe UI" w:eastAsia="Segoe UI" w:cs="Segoe UI"/>
        </w:rPr>
        <w:t xml:space="preserve">Individuals issued a CPL card are eligible to borrow materials from the Clinton Public Library when the following conditions are met:  </w:t>
      </w:r>
    </w:p>
    <w:p w:rsidR="002D3C22" w:rsidP="109F41D8" w:rsidRDefault="00A63146" w14:paraId="7A018D33" w14:textId="77777777">
      <w:pPr>
        <w:numPr>
          <w:ilvl w:val="0"/>
          <w:numId w:val="1"/>
        </w:numPr>
        <w:spacing w:after="39"/>
        <w:ind w:hanging="360"/>
        <w:rPr>
          <w:rFonts w:ascii="Segoe UI" w:hAnsi="Segoe UI" w:eastAsia="Segoe UI" w:cs="Segoe UI"/>
        </w:rPr>
      </w:pPr>
      <w:r w:rsidRPr="43C162C3" w:rsidR="00A63146">
        <w:rPr>
          <w:rFonts w:ascii="Segoe UI" w:hAnsi="Segoe UI" w:eastAsia="Segoe UI" w:cs="Segoe UI"/>
        </w:rPr>
        <w:t xml:space="preserve">No materials which are more than 30 days overdue on their card. </w:t>
      </w:r>
    </w:p>
    <w:p w:rsidR="002D3C22" w:rsidP="109F41D8" w:rsidRDefault="00A63146" w14:paraId="2892E287" w14:textId="77777777">
      <w:pPr>
        <w:numPr>
          <w:ilvl w:val="0"/>
          <w:numId w:val="1"/>
        </w:numPr>
        <w:spacing w:after="318"/>
        <w:ind w:hanging="360"/>
        <w:rPr>
          <w:rFonts w:ascii="Segoe UI" w:hAnsi="Segoe UI" w:eastAsia="Segoe UI" w:cs="Segoe UI"/>
        </w:rPr>
      </w:pPr>
      <w:r w:rsidRPr="43C162C3" w:rsidR="00A63146">
        <w:rPr>
          <w:rFonts w:ascii="Segoe UI" w:hAnsi="Segoe UI" w:eastAsia="Segoe UI" w:cs="Segoe UI"/>
        </w:rPr>
        <w:t xml:space="preserve">No outstanding charges more than $5.00 have accrued to their card. </w:t>
      </w:r>
    </w:p>
    <w:p w:rsidR="002D3C22" w:rsidP="109F41D8" w:rsidRDefault="00A63146" w14:paraId="26091868" w14:textId="77777777">
      <w:pPr>
        <w:pStyle w:val="Heading1"/>
        <w:ind w:left="20" w:right="3581"/>
        <w:rPr>
          <w:rFonts w:ascii="Segoe UI" w:hAnsi="Segoe UI" w:eastAsia="Segoe UI" w:cs="Segoe UI"/>
          <w:b w:val="0"/>
          <w:bCs w:val="0"/>
        </w:rPr>
      </w:pPr>
      <w:r w:rsidRPr="43C162C3" w:rsidR="00A63146">
        <w:rPr>
          <w:rFonts w:ascii="Segoe UI" w:hAnsi="Segoe UI" w:eastAsia="Segoe UI" w:cs="Segoe UI"/>
        </w:rPr>
        <w:t>Juvenile Cards</w:t>
      </w:r>
      <w:r w:rsidRPr="43C162C3" w:rsidR="00A63146">
        <w:rPr>
          <w:rFonts w:ascii="Segoe UI" w:hAnsi="Segoe UI" w:eastAsia="Segoe UI" w:cs="Segoe UI"/>
          <w:b w:val="0"/>
          <w:bCs w:val="0"/>
        </w:rPr>
        <w:t xml:space="preserve"> </w:t>
      </w:r>
    </w:p>
    <w:p w:rsidR="002D3C22" w:rsidP="109F41D8" w:rsidRDefault="00A63146" w14:paraId="45FA0C92" w14:textId="77777777">
      <w:pPr>
        <w:spacing w:after="170" w:line="269" w:lineRule="auto"/>
        <w:ind w:left="20"/>
        <w:jc w:val="both"/>
        <w:rPr>
          <w:rFonts w:ascii="Segoe UI" w:hAnsi="Segoe UI" w:eastAsia="Segoe UI" w:cs="Segoe UI"/>
        </w:rPr>
      </w:pPr>
      <w:r w:rsidRPr="43C162C3" w:rsidR="00A63146">
        <w:rPr>
          <w:rFonts w:ascii="Segoe UI" w:hAnsi="Segoe UI" w:eastAsia="Segoe UI" w:cs="Segoe UI"/>
        </w:rPr>
        <w:t xml:space="preserve">Children 17 and younger </w:t>
      </w:r>
      <w:r w:rsidRPr="43C162C3" w:rsidR="00A63146">
        <w:rPr>
          <w:rFonts w:ascii="Segoe UI" w:hAnsi="Segoe UI" w:eastAsia="Segoe UI" w:cs="Segoe UI"/>
          <w:b w:val="1"/>
          <w:bCs w:val="1"/>
        </w:rPr>
        <w:t>must</w:t>
      </w:r>
      <w:r w:rsidRPr="43C162C3" w:rsidR="00A63146">
        <w:rPr>
          <w:rFonts w:ascii="Segoe UI" w:hAnsi="Segoe UI" w:eastAsia="Segoe UI" w:cs="Segoe UI"/>
        </w:rPr>
        <w:t xml:space="preserve"> have a parent/guardian’s permission to get a library card. 14-17 years may get a library card with an ID that will stay in “New Borrower” status, with a limit of 5 items out at a time, until the account is confirmed by the parent/guardian. If a parent is calling for information on the child’s card, the barcode number must be provided. </w:t>
      </w:r>
    </w:p>
    <w:p w:rsidR="002D3C22" w:rsidP="109F41D8" w:rsidRDefault="00A63146" w14:paraId="24C11F1F" w14:textId="77777777">
      <w:pPr>
        <w:spacing w:after="193" w:line="270" w:lineRule="auto"/>
        <w:ind w:right="79"/>
        <w:jc w:val="both"/>
        <w:rPr>
          <w:rFonts w:ascii="Segoe UI" w:hAnsi="Segoe UI" w:eastAsia="Segoe UI" w:cs="Segoe UI"/>
        </w:rPr>
      </w:pPr>
      <w:r w:rsidRPr="43C162C3" w:rsidR="00A63146">
        <w:rPr>
          <w:rFonts w:ascii="Segoe UI" w:hAnsi="Segoe UI" w:eastAsia="Segoe UI" w:cs="Segoe UI"/>
        </w:rPr>
        <w:t xml:space="preserve">An ID can be: </w:t>
      </w:r>
    </w:p>
    <w:p w:rsidR="002D3C22" w:rsidP="109F41D8" w:rsidRDefault="00A63146" w14:paraId="1FD3B930" w14:textId="77777777">
      <w:pPr>
        <w:numPr>
          <w:ilvl w:val="0"/>
          <w:numId w:val="2"/>
        </w:numPr>
        <w:spacing w:after="6" w:line="270" w:lineRule="auto"/>
        <w:ind w:right="79" w:hanging="360"/>
        <w:jc w:val="both"/>
        <w:rPr>
          <w:rFonts w:ascii="Segoe UI" w:hAnsi="Segoe UI" w:eastAsia="Segoe UI" w:cs="Segoe UI"/>
        </w:rPr>
      </w:pPr>
      <w:r w:rsidRPr="43C162C3" w:rsidR="00A63146">
        <w:rPr>
          <w:rFonts w:ascii="Segoe UI" w:hAnsi="Segoe UI" w:eastAsia="Segoe UI" w:cs="Segoe UI"/>
        </w:rPr>
        <w:t xml:space="preserve">State issued ID </w:t>
      </w:r>
    </w:p>
    <w:p w:rsidR="002D3C22" w:rsidP="109F41D8" w:rsidRDefault="00A63146" w14:paraId="18742082" w14:textId="77777777">
      <w:pPr>
        <w:numPr>
          <w:ilvl w:val="0"/>
          <w:numId w:val="2"/>
        </w:numPr>
        <w:spacing w:after="3" w:line="269" w:lineRule="auto"/>
        <w:ind w:right="79" w:hanging="360"/>
        <w:jc w:val="both"/>
        <w:rPr>
          <w:rFonts w:ascii="Segoe UI" w:hAnsi="Segoe UI" w:eastAsia="Segoe UI" w:cs="Segoe UI"/>
        </w:rPr>
      </w:pPr>
      <w:r w:rsidRPr="43C162C3" w:rsidR="00A63146">
        <w:rPr>
          <w:rFonts w:ascii="Segoe UI" w:hAnsi="Segoe UI" w:eastAsia="Segoe UI" w:cs="Segoe UI"/>
        </w:rPr>
        <w:t xml:space="preserve">Driver’s License/Permit </w:t>
      </w:r>
    </w:p>
    <w:p w:rsidRPr="00A63146" w:rsidR="002D3C22" w:rsidP="109F41D8" w:rsidRDefault="00A63146" w14:paraId="3A0FEC4D" w14:textId="77777777">
      <w:pPr>
        <w:numPr>
          <w:ilvl w:val="0"/>
          <w:numId w:val="2"/>
        </w:numPr>
        <w:spacing w:after="6" w:line="270" w:lineRule="auto"/>
        <w:ind w:right="79" w:hanging="360"/>
        <w:jc w:val="both"/>
        <w:rPr>
          <w:rFonts w:ascii="Segoe UI" w:hAnsi="Segoe UI" w:eastAsia="Segoe UI" w:cs="Segoe UI"/>
        </w:rPr>
      </w:pPr>
      <w:r w:rsidRPr="43C162C3" w:rsidR="00A63146">
        <w:rPr>
          <w:rFonts w:ascii="Segoe UI" w:hAnsi="Segoe UI" w:eastAsia="Segoe UI" w:cs="Segoe UI"/>
        </w:rPr>
        <w:t xml:space="preserve">School ID </w:t>
      </w:r>
      <w:r w:rsidRPr="43C162C3" w:rsidR="00A63146">
        <w:rPr>
          <w:rFonts w:ascii="Segoe UI" w:hAnsi="Segoe UI" w:eastAsia="Segoe UI" w:cs="Segoe UI"/>
        </w:rPr>
        <w:t>as long as</w:t>
      </w:r>
      <w:r w:rsidRPr="43C162C3" w:rsidR="00A63146">
        <w:rPr>
          <w:rFonts w:ascii="Segoe UI" w:hAnsi="Segoe UI" w:eastAsia="Segoe UI" w:cs="Segoe UI"/>
        </w:rPr>
        <w:t xml:space="preserve"> it has name and photo, along with proof of address. </w:t>
      </w:r>
    </w:p>
    <w:p w:rsidRPr="00A63146" w:rsidR="00A63146" w:rsidP="109F41D8" w:rsidRDefault="00A63146" w14:paraId="1C95253C" w14:textId="28C8F948">
      <w:pPr>
        <w:numPr>
          <w:ilvl w:val="1"/>
          <w:numId w:val="2"/>
        </w:numPr>
        <w:spacing w:after="6" w:line="270" w:lineRule="auto"/>
        <w:ind w:right="79" w:hanging="360"/>
        <w:jc w:val="both"/>
        <w:rPr>
          <w:rFonts w:ascii="Segoe UI" w:hAnsi="Segoe UI" w:eastAsia="Segoe UI" w:cs="Segoe UI"/>
        </w:rPr>
      </w:pPr>
      <w:r w:rsidRPr="43C162C3" w:rsidR="00A63146">
        <w:rPr>
          <w:rFonts w:ascii="Segoe UI" w:hAnsi="Segoe UI" w:eastAsia="Segoe UI" w:cs="Segoe UI"/>
        </w:rPr>
        <w:t>Proof of Address can be a report card or student registration paperwork with address on it, recent mail or bills with name on it.</w:t>
      </w:r>
    </w:p>
    <w:p w:rsidR="002D3C22" w:rsidP="109F41D8" w:rsidRDefault="00A63146" w14:paraId="7ACA1F03" w14:textId="77777777">
      <w:pPr>
        <w:numPr>
          <w:ilvl w:val="0"/>
          <w:numId w:val="2"/>
        </w:numPr>
        <w:spacing w:after="169" w:line="270" w:lineRule="auto"/>
        <w:ind w:right="79" w:hanging="360"/>
        <w:jc w:val="both"/>
        <w:rPr>
          <w:rFonts w:ascii="Segoe UI" w:hAnsi="Segoe UI" w:eastAsia="Segoe UI" w:cs="Segoe UI"/>
        </w:rPr>
      </w:pPr>
      <w:r w:rsidRPr="43C162C3" w:rsidR="00A63146">
        <w:rPr>
          <w:rFonts w:ascii="Segoe UI" w:hAnsi="Segoe UI" w:eastAsia="Segoe UI" w:cs="Segoe UI"/>
          <w:b w:val="1"/>
          <w:bCs w:val="1"/>
        </w:rPr>
        <w:t>Married minors</w:t>
      </w:r>
      <w:r w:rsidRPr="43C162C3" w:rsidR="00A63146">
        <w:rPr>
          <w:rFonts w:ascii="Segoe UI" w:hAnsi="Segoe UI" w:eastAsia="Segoe UI" w:cs="Segoe UI"/>
        </w:rPr>
        <w:t xml:space="preserve"> – In Iowa, anyone under 18 who is married is considered an adult under law, so they don’t need a parent or guardian to sign the application for them.  They must present their marriage license and proper ID to get a card. </w:t>
      </w:r>
    </w:p>
    <w:p w:rsidR="32FB915D" w:rsidP="109F41D8" w:rsidRDefault="32FB915D" w14:paraId="6878FA35" w14:textId="1C60B5A2">
      <w:pPr>
        <w:pStyle w:val="Normal"/>
        <w:spacing w:after="23" w:line="259" w:lineRule="auto"/>
        <w:ind w:left="0" w:firstLine="0"/>
        <w:rPr>
          <w:rFonts w:ascii="Segoe UI" w:hAnsi="Segoe UI" w:eastAsia="Segoe UI" w:cs="Segoe UI"/>
          <w:b w:val="1"/>
          <w:bCs w:val="1"/>
        </w:rPr>
      </w:pPr>
    </w:p>
    <w:p w:rsidR="109F41D8" w:rsidP="109F41D8" w:rsidRDefault="109F41D8" w14:paraId="0E382161" w14:textId="451222C8">
      <w:pPr>
        <w:spacing w:after="23" w:line="259" w:lineRule="auto"/>
        <w:ind w:left="15" w:firstLine="0"/>
        <w:rPr>
          <w:rFonts w:ascii="Segoe UI" w:hAnsi="Segoe UI" w:eastAsia="Segoe UI" w:cs="Segoe UI"/>
          <w:b w:val="1"/>
          <w:bCs w:val="1"/>
        </w:rPr>
      </w:pPr>
    </w:p>
    <w:p w:rsidR="109F41D8" w:rsidP="109F41D8" w:rsidRDefault="109F41D8" w14:paraId="095C9060" w14:textId="06E20071">
      <w:pPr>
        <w:spacing w:after="23" w:line="259" w:lineRule="auto"/>
        <w:ind w:left="15" w:firstLine="0"/>
        <w:rPr>
          <w:rFonts w:ascii="Segoe UI" w:hAnsi="Segoe UI" w:eastAsia="Segoe UI" w:cs="Segoe UI"/>
          <w:b w:val="1"/>
          <w:bCs w:val="1"/>
        </w:rPr>
      </w:pPr>
    </w:p>
    <w:p w:rsidR="002D3C22" w:rsidP="109F41D8" w:rsidRDefault="00A63146" w14:paraId="3714A536" w14:textId="77777777">
      <w:pPr>
        <w:spacing w:after="23" w:line="259" w:lineRule="auto"/>
        <w:ind w:left="15" w:firstLine="0"/>
        <w:rPr>
          <w:rFonts w:ascii="Segoe UI" w:hAnsi="Segoe UI" w:eastAsia="Segoe UI" w:cs="Segoe UI"/>
          <w:sz w:val="22"/>
          <w:szCs w:val="22"/>
        </w:rPr>
      </w:pPr>
      <w:r w:rsidRPr="43C162C3" w:rsidR="00A63146">
        <w:rPr>
          <w:rFonts w:ascii="Segoe UI" w:hAnsi="Segoe UI" w:eastAsia="Segoe UI" w:cs="Segoe UI"/>
          <w:b w:val="1"/>
          <w:bCs w:val="1"/>
        </w:rPr>
        <w:t>Children without a library card:</w:t>
      </w:r>
      <w:r w:rsidRPr="43C162C3" w:rsidR="00A63146">
        <w:rPr>
          <w:rFonts w:ascii="Segoe UI" w:hAnsi="Segoe UI" w:eastAsia="Segoe UI" w:cs="Segoe UI"/>
          <w:sz w:val="22"/>
          <w:szCs w:val="22"/>
        </w:rPr>
        <w:t xml:space="preserve"> </w:t>
      </w:r>
    </w:p>
    <w:p w:rsidR="002D3C22" w:rsidP="109F41D8" w:rsidRDefault="00A63146" w14:paraId="2E12CA7B" w14:textId="77777777">
      <w:pPr>
        <w:spacing w:after="170" w:line="269" w:lineRule="auto"/>
        <w:ind w:left="20"/>
        <w:jc w:val="both"/>
        <w:rPr>
          <w:rFonts w:ascii="Segoe UI" w:hAnsi="Segoe UI" w:eastAsia="Segoe UI" w:cs="Segoe UI"/>
        </w:rPr>
      </w:pPr>
      <w:r w:rsidRPr="43C162C3" w:rsidR="00A63146">
        <w:rPr>
          <w:rFonts w:ascii="Segoe UI" w:hAnsi="Segoe UI" w:eastAsia="Segoe UI" w:cs="Segoe UI"/>
        </w:rPr>
        <w:t xml:space="preserve">Children can still check out even without their own library card. They can use parents/guardians’ cards with permission. </w:t>
      </w:r>
    </w:p>
    <w:p w:rsidR="002D3C22" w:rsidP="43C162C3" w:rsidRDefault="00A63146" w14:paraId="5A1F5EB9" w14:textId="5A1490AD">
      <w:pPr>
        <w:spacing w:after="204" w:line="270" w:lineRule="auto"/>
        <w:ind w:right="79"/>
        <w:jc w:val="both"/>
        <w:rPr>
          <w:rFonts w:ascii="Segoe UI" w:hAnsi="Segoe UI" w:eastAsia="Segoe UI" w:cs="Segoe UI"/>
        </w:rPr>
      </w:pPr>
      <w:r w:rsidRPr="43C162C3" w:rsidR="00A63146">
        <w:rPr>
          <w:rFonts w:ascii="Segoe UI" w:hAnsi="Segoe UI" w:eastAsia="Segoe UI" w:cs="Segoe UI"/>
        </w:rPr>
        <w:t xml:space="preserve">The caregiver needs to come into the library with their card and ask to add the child to the account. If the child is at the library without </w:t>
      </w:r>
      <w:r w:rsidRPr="43C162C3" w:rsidR="00A63146">
        <w:rPr>
          <w:rFonts w:ascii="Segoe UI" w:hAnsi="Segoe UI" w:eastAsia="Segoe UI" w:cs="Segoe UI"/>
        </w:rPr>
        <w:t>the</w:t>
      </w:r>
      <w:r w:rsidRPr="43C162C3" w:rsidR="00A63146">
        <w:rPr>
          <w:rFonts w:ascii="Segoe UI" w:hAnsi="Segoe UI" w:eastAsia="Segoe UI" w:cs="Segoe UI"/>
        </w:rPr>
        <w:t xml:space="preserve"> adult, they can check out the materials. If an adult signs up for </w:t>
      </w:r>
      <w:r w:rsidRPr="43C162C3" w:rsidR="00A63146">
        <w:rPr>
          <w:rFonts w:ascii="Segoe UI" w:hAnsi="Segoe UI" w:eastAsia="Segoe UI" w:cs="Segoe UI"/>
        </w:rPr>
        <w:t>e</w:t>
      </w:r>
      <w:r w:rsidRPr="43C162C3" w:rsidR="6FBFAB20">
        <w:rPr>
          <w:rFonts w:ascii="Segoe UI" w:hAnsi="Segoe UI" w:eastAsia="Segoe UI" w:cs="Segoe UI"/>
        </w:rPr>
        <w:t>-</w:t>
      </w:r>
      <w:r w:rsidRPr="43C162C3" w:rsidR="00A63146">
        <w:rPr>
          <w:rFonts w:ascii="Segoe UI" w:hAnsi="Segoe UI" w:eastAsia="Segoe UI" w:cs="Segoe UI"/>
        </w:rPr>
        <w:t>receipts</w:t>
      </w:r>
      <w:r w:rsidRPr="43C162C3" w:rsidR="00A63146">
        <w:rPr>
          <w:rFonts w:ascii="Segoe UI" w:hAnsi="Segoe UI" w:eastAsia="Segoe UI" w:cs="Segoe UI"/>
        </w:rPr>
        <w:t xml:space="preserve">, they can receive an email of items checked out to keep a record of what materials are at their residence. </w:t>
      </w:r>
    </w:p>
    <w:p w:rsidR="002D3C22" w:rsidP="109F41D8" w:rsidRDefault="00A63146" w14:paraId="0081CF01" w14:textId="77777777">
      <w:pPr>
        <w:pStyle w:val="Heading1"/>
        <w:ind w:left="125" w:right="3581"/>
        <w:rPr>
          <w:rFonts w:ascii="Segoe UI" w:hAnsi="Segoe UI" w:eastAsia="Segoe UI" w:cs="Segoe UI"/>
          <w:b w:val="0"/>
          <w:bCs w:val="0"/>
        </w:rPr>
      </w:pPr>
      <w:r w:rsidRPr="43C162C3" w:rsidR="00A63146">
        <w:rPr>
          <w:rFonts w:ascii="Segoe UI" w:hAnsi="Segoe UI" w:eastAsia="Segoe UI" w:cs="Segoe UI"/>
        </w:rPr>
        <w:t xml:space="preserve">Organizational Cards </w:t>
      </w:r>
      <w:r w:rsidRPr="43C162C3" w:rsidR="00A63146">
        <w:rPr>
          <w:rFonts w:ascii="Segoe UI" w:hAnsi="Segoe UI" w:eastAsia="Segoe UI" w:cs="Segoe UI"/>
          <w:b w:val="0"/>
          <w:bCs w:val="0"/>
        </w:rPr>
        <w:t xml:space="preserve"> </w:t>
      </w:r>
    </w:p>
    <w:p w:rsidR="002D3C22" w:rsidP="109F41D8" w:rsidRDefault="00A63146" w14:paraId="0EEF0D24" w14:textId="77777777">
      <w:pPr>
        <w:spacing w:after="360"/>
        <w:ind w:left="125"/>
        <w:rPr>
          <w:rFonts w:ascii="Segoe UI" w:hAnsi="Segoe UI" w:eastAsia="Segoe UI" w:cs="Segoe UI"/>
        </w:rPr>
      </w:pPr>
      <w:r w:rsidRPr="43C162C3" w:rsidR="00A63146">
        <w:rPr>
          <w:rFonts w:ascii="Segoe UI" w:hAnsi="Segoe UI" w:eastAsia="Segoe UI" w:cs="Segoe UI"/>
        </w:rPr>
        <w:t xml:space="preserve">If an organization is interested in obtaining a library card, an official request must be made on the </w:t>
      </w:r>
      <w:r w:rsidRPr="43C162C3" w:rsidR="00A63146">
        <w:rPr>
          <w:rFonts w:ascii="Segoe UI" w:hAnsi="Segoe UI" w:eastAsia="Segoe UI" w:cs="Segoe UI"/>
        </w:rPr>
        <w:t>organization’s letterhead from the head of the organization specifying the person</w:t>
      </w:r>
      <w:r w:rsidRPr="43C162C3" w:rsidR="00A63146">
        <w:rPr>
          <w:rFonts w:ascii="Segoe UI" w:hAnsi="Segoe UI" w:eastAsia="Segoe UI" w:cs="Segoe UI"/>
        </w:rPr>
        <w:t xml:space="preserve">(s) responsible for materials loaned. The organization will adhere to the library rules and policies, including charges.  </w:t>
      </w:r>
    </w:p>
    <w:p w:rsidR="002D3C22" w:rsidP="109F41D8" w:rsidRDefault="00A63146" w14:paraId="03D7E544" w14:textId="77777777">
      <w:pPr>
        <w:pStyle w:val="Heading1"/>
        <w:ind w:left="125" w:right="3581"/>
        <w:rPr>
          <w:rFonts w:ascii="Segoe UI" w:hAnsi="Segoe UI" w:eastAsia="Segoe UI" w:cs="Segoe UI"/>
        </w:rPr>
      </w:pPr>
      <w:r w:rsidRPr="43C162C3" w:rsidR="00A63146">
        <w:rPr>
          <w:rFonts w:ascii="Segoe UI" w:hAnsi="Segoe UI" w:eastAsia="Segoe UI" w:cs="Segoe UI"/>
        </w:rPr>
        <w:t xml:space="preserve">Conditional or Temporary Housing Cards </w:t>
      </w:r>
    </w:p>
    <w:p w:rsidR="002D3C22" w:rsidP="109F41D8" w:rsidRDefault="00A63146" w14:paraId="0C830FC0" w14:textId="77777777">
      <w:pPr>
        <w:ind w:left="125"/>
        <w:rPr>
          <w:rFonts w:ascii="Segoe UI" w:hAnsi="Segoe UI" w:eastAsia="Segoe UI" w:cs="Segoe UI"/>
        </w:rPr>
      </w:pPr>
      <w:r w:rsidRPr="43C162C3" w:rsidR="00A63146">
        <w:rPr>
          <w:rFonts w:ascii="Segoe UI" w:hAnsi="Segoe UI" w:eastAsia="Segoe UI" w:cs="Segoe UI"/>
        </w:rPr>
        <w:t xml:space="preserve">Residents of Clinton who are currently living in housing provided by the following agencies are eligible for a Clinton Public Library card: </w:t>
      </w:r>
    </w:p>
    <w:p w:rsidR="002D3C22" w:rsidP="109F41D8" w:rsidRDefault="00A63146" w14:paraId="1AFFF0C3" w14:textId="77777777">
      <w:pPr>
        <w:numPr>
          <w:ilvl w:val="0"/>
          <w:numId w:val="3"/>
        </w:numPr>
        <w:ind w:hanging="270"/>
        <w:rPr>
          <w:rFonts w:ascii="Segoe UI" w:hAnsi="Segoe UI" w:eastAsia="Segoe UI" w:cs="Segoe UI"/>
        </w:rPr>
      </w:pPr>
      <w:r w:rsidRPr="43C162C3" w:rsidR="00A63146">
        <w:rPr>
          <w:rFonts w:ascii="Segoe UI" w:hAnsi="Segoe UI" w:eastAsia="Segoe UI" w:cs="Segoe UI"/>
        </w:rPr>
        <w:t xml:space="preserve">New Directions (including Hightower and King House) </w:t>
      </w:r>
    </w:p>
    <w:p w:rsidR="002D3C22" w:rsidP="109F41D8" w:rsidRDefault="00A63146" w14:paraId="67C426EA" w14:textId="77777777">
      <w:pPr>
        <w:numPr>
          <w:ilvl w:val="0"/>
          <w:numId w:val="3"/>
        </w:numPr>
        <w:ind w:hanging="270"/>
        <w:rPr>
          <w:rFonts w:ascii="Segoe UI" w:hAnsi="Segoe UI" w:eastAsia="Segoe UI" w:cs="Segoe UI"/>
        </w:rPr>
      </w:pPr>
      <w:r w:rsidRPr="43C162C3" w:rsidR="00A63146">
        <w:rPr>
          <w:rFonts w:ascii="Segoe UI" w:hAnsi="Segoe UI" w:eastAsia="Segoe UI" w:cs="Segoe UI"/>
        </w:rPr>
        <w:t xml:space="preserve">Pathways </w:t>
      </w:r>
    </w:p>
    <w:p w:rsidR="002D3C22" w:rsidP="109F41D8" w:rsidRDefault="00A63146" w14:paraId="6B15DECC" w14:textId="77777777">
      <w:pPr>
        <w:numPr>
          <w:ilvl w:val="0"/>
          <w:numId w:val="3"/>
        </w:numPr>
        <w:ind w:hanging="270"/>
        <w:rPr>
          <w:rFonts w:ascii="Segoe UI" w:hAnsi="Segoe UI" w:eastAsia="Segoe UI" w:cs="Segoe UI"/>
        </w:rPr>
      </w:pPr>
      <w:r w:rsidRPr="43C162C3" w:rsidR="00A63146">
        <w:rPr>
          <w:rFonts w:ascii="Segoe UI" w:hAnsi="Segoe UI" w:eastAsia="Segoe UI" w:cs="Segoe UI"/>
        </w:rPr>
        <w:t xml:space="preserve">YWCA </w:t>
      </w:r>
    </w:p>
    <w:p w:rsidR="002D3C22" w:rsidP="109F41D8" w:rsidRDefault="00A63146" w14:paraId="41111CF7" w14:textId="77777777">
      <w:pPr>
        <w:numPr>
          <w:ilvl w:val="0"/>
          <w:numId w:val="3"/>
        </w:numPr>
        <w:ind w:hanging="270"/>
        <w:rPr>
          <w:rFonts w:ascii="Segoe UI" w:hAnsi="Segoe UI" w:eastAsia="Segoe UI" w:cs="Segoe UI"/>
        </w:rPr>
      </w:pPr>
      <w:r w:rsidRPr="43C162C3" w:rsidR="00A63146">
        <w:rPr>
          <w:rFonts w:ascii="Segoe UI" w:hAnsi="Segoe UI" w:eastAsia="Segoe UI" w:cs="Segoe UI"/>
        </w:rPr>
        <w:t xml:space="preserve">Victory Center </w:t>
      </w:r>
    </w:p>
    <w:p w:rsidR="002D3C22" w:rsidP="109F41D8" w:rsidRDefault="00A63146" w14:paraId="4890F617" w14:textId="77777777">
      <w:pPr>
        <w:numPr>
          <w:ilvl w:val="0"/>
          <w:numId w:val="3"/>
        </w:numPr>
        <w:ind w:hanging="270"/>
        <w:rPr>
          <w:rFonts w:ascii="Segoe UI" w:hAnsi="Segoe UI" w:eastAsia="Segoe UI" w:cs="Segoe UI"/>
        </w:rPr>
      </w:pPr>
      <w:r w:rsidRPr="43C162C3" w:rsidR="00A63146">
        <w:rPr>
          <w:rFonts w:ascii="Segoe UI" w:hAnsi="Segoe UI" w:eastAsia="Segoe UI" w:cs="Segoe UI"/>
        </w:rPr>
        <w:t xml:space="preserve">Other similar housing organizations </w:t>
      </w:r>
    </w:p>
    <w:p w:rsidR="002D3C22" w:rsidP="109F41D8" w:rsidRDefault="00A63146" w14:paraId="7C3D9955" w14:textId="77777777">
      <w:pPr>
        <w:ind w:left="125"/>
        <w:rPr>
          <w:rFonts w:ascii="Segoe UI" w:hAnsi="Segoe UI" w:eastAsia="Segoe UI" w:cs="Segoe UI"/>
        </w:rPr>
      </w:pPr>
      <w:r w:rsidRPr="43C162C3" w:rsidR="00A63146">
        <w:rPr>
          <w:rFonts w:ascii="Segoe UI" w:hAnsi="Segoe UI" w:eastAsia="Segoe UI" w:cs="Segoe UI"/>
        </w:rPr>
        <w:t xml:space="preserve">These residents may receive a conditional library card, which allows them to check out up to 10 items at a time. To obtain a card, the resident must provide a letter on official letterhead from the organization confirming their current residence. </w:t>
      </w:r>
    </w:p>
    <w:p w:rsidR="002D3C22" w:rsidP="109F41D8" w:rsidRDefault="00A63146" w14:paraId="62304EEF" w14:textId="77777777">
      <w:pPr>
        <w:ind w:left="125"/>
        <w:rPr>
          <w:rFonts w:ascii="Segoe UI" w:hAnsi="Segoe UI" w:eastAsia="Segoe UI" w:cs="Segoe UI"/>
        </w:rPr>
      </w:pPr>
      <w:r w:rsidRPr="43C162C3" w:rsidR="00A63146">
        <w:rPr>
          <w:rFonts w:ascii="Segoe UI" w:hAnsi="Segoe UI" w:eastAsia="Segoe UI" w:cs="Segoe UI"/>
        </w:rPr>
        <w:t xml:space="preserve">If the </w:t>
      </w:r>
      <w:r w:rsidRPr="43C162C3" w:rsidR="00A63146">
        <w:rPr>
          <w:rFonts w:ascii="Segoe UI" w:hAnsi="Segoe UI" w:eastAsia="Segoe UI" w:cs="Segoe UI"/>
        </w:rPr>
        <w:t>resident moves</w:t>
      </w:r>
      <w:r w:rsidRPr="43C162C3" w:rsidR="00A63146">
        <w:rPr>
          <w:rFonts w:ascii="Segoe UI" w:hAnsi="Segoe UI" w:eastAsia="Segoe UI" w:cs="Segoe UI"/>
        </w:rPr>
        <w:t xml:space="preserve"> out of the housing unit, they must provide proof of their new address to update their library account. </w:t>
      </w:r>
    </w:p>
    <w:p w:rsidR="002D3C22" w:rsidP="109F41D8" w:rsidRDefault="00A63146" w14:paraId="725106CE" w14:textId="04B63595">
      <w:pPr>
        <w:spacing w:after="0" w:line="277" w:lineRule="auto"/>
        <w:ind w:left="115" w:right="10624" w:firstLine="0"/>
        <w:rPr>
          <w:rFonts w:ascii="Segoe UI" w:hAnsi="Segoe UI" w:eastAsia="Segoe UI" w:cs="Segoe UI"/>
          <w:b w:val="1"/>
          <w:bCs w:val="1"/>
        </w:rPr>
      </w:pPr>
    </w:p>
    <w:p w:rsidR="002D3C22" w:rsidP="109F41D8" w:rsidRDefault="00A63146" w14:paraId="297F00D4" w14:textId="77777777">
      <w:pPr>
        <w:pStyle w:val="Heading1"/>
        <w:ind w:left="125" w:right="3581"/>
        <w:rPr>
          <w:rFonts w:ascii="Segoe UI" w:hAnsi="Segoe UI" w:eastAsia="Segoe UI" w:cs="Segoe UI"/>
          <w:b w:val="0"/>
          <w:bCs w:val="0"/>
        </w:rPr>
      </w:pPr>
      <w:r w:rsidRPr="43C162C3" w:rsidR="00A63146">
        <w:rPr>
          <w:rFonts w:ascii="Segoe UI" w:hAnsi="Segoe UI" w:eastAsia="Segoe UI" w:cs="Segoe UI"/>
        </w:rPr>
        <w:t xml:space="preserve">Clinton County Cards </w:t>
      </w:r>
      <w:r w:rsidRPr="43C162C3" w:rsidR="00A63146">
        <w:rPr>
          <w:rFonts w:ascii="Segoe UI" w:hAnsi="Segoe UI" w:eastAsia="Segoe UI" w:cs="Segoe UI"/>
          <w:b w:val="0"/>
          <w:bCs w:val="0"/>
        </w:rPr>
        <w:t xml:space="preserve"> </w:t>
      </w:r>
    </w:p>
    <w:p w:rsidR="002D3C22" w:rsidP="109F41D8" w:rsidRDefault="00A63146" w14:paraId="084F7F63" w14:textId="77777777">
      <w:pPr>
        <w:ind w:left="125"/>
        <w:rPr>
          <w:rFonts w:ascii="Segoe UI" w:hAnsi="Segoe UI" w:eastAsia="Segoe UI" w:cs="Segoe UI"/>
        </w:rPr>
      </w:pPr>
      <w:r w:rsidRPr="43C162C3" w:rsidR="00A63146">
        <w:rPr>
          <w:rFonts w:ascii="Segoe UI" w:hAnsi="Segoe UI" w:eastAsia="Segoe UI" w:cs="Segoe UI"/>
        </w:rPr>
        <w:t xml:space="preserve">Rural residents of Clinton County may register for a library card at any one of the six libraries in the county. These libraries include Calamus Public Library, Camanche Public Library, Clinton Public </w:t>
      </w:r>
    </w:p>
    <w:p w:rsidR="002D3C22" w:rsidP="109F41D8" w:rsidRDefault="00A63146" w14:paraId="42157EF0" w14:textId="47FA4DA7">
      <w:pPr>
        <w:spacing w:after="355" w:line="259" w:lineRule="auto"/>
        <w:ind w:left="135"/>
        <w:rPr>
          <w:rFonts w:ascii="Segoe UI" w:hAnsi="Segoe UI" w:eastAsia="Segoe UI" w:cs="Segoe UI"/>
        </w:rPr>
      </w:pPr>
      <w:r w:rsidRPr="43C162C3" w:rsidR="00A63146">
        <w:rPr>
          <w:rFonts w:ascii="Segoe UI" w:hAnsi="Segoe UI" w:eastAsia="Segoe UI" w:cs="Segoe UI"/>
        </w:rPr>
        <w:t>Library, DeWitt Community Library, Lost Nation Public Library, and Curtis Memorial Library in Wheatland</w:t>
      </w:r>
      <w:r w:rsidRPr="43C162C3" w:rsidR="00A63146">
        <w:rPr>
          <w:rFonts w:ascii="Segoe UI" w:hAnsi="Segoe UI" w:eastAsia="Segoe UI" w:cs="Segoe UI"/>
        </w:rPr>
        <w:t xml:space="preserve">.  </w:t>
      </w:r>
      <w:r w:rsidRPr="43C162C3" w:rsidR="00A63146">
        <w:rPr>
          <w:rFonts w:ascii="Segoe UI" w:hAnsi="Segoe UI" w:eastAsia="Segoe UI" w:cs="Segoe UI"/>
        </w:rPr>
        <w:t>There are no service restrictions</w:t>
      </w:r>
      <w:r w:rsidRPr="43C162C3" w:rsidR="00A63146">
        <w:rPr>
          <w:rFonts w:ascii="Segoe UI" w:hAnsi="Segoe UI" w:eastAsia="Segoe UI" w:cs="Segoe UI"/>
        </w:rPr>
        <w:t xml:space="preserve">.  </w:t>
      </w:r>
    </w:p>
    <w:p w:rsidR="002D3C22" w:rsidP="109F41D8" w:rsidRDefault="00A63146" w14:paraId="4DB38AF6" w14:textId="77777777">
      <w:pPr>
        <w:pStyle w:val="Heading1"/>
        <w:spacing w:after="146"/>
        <w:ind w:left="125" w:right="3581"/>
        <w:rPr>
          <w:rFonts w:ascii="Segoe UI" w:hAnsi="Segoe UI" w:eastAsia="Segoe UI" w:cs="Segoe UI"/>
          <w:u w:val="none"/>
        </w:rPr>
      </w:pPr>
      <w:r w:rsidRPr="43C162C3" w:rsidR="00A63146">
        <w:rPr>
          <w:rFonts w:ascii="Segoe UI" w:hAnsi="Segoe UI" w:eastAsia="Segoe UI" w:cs="Segoe UI"/>
          <w:u w:val="none"/>
        </w:rPr>
        <w:t xml:space="preserve">Open Access Cards </w:t>
      </w:r>
    </w:p>
    <w:p w:rsidR="002D3C22" w:rsidP="109F41D8" w:rsidRDefault="00A63146" w14:paraId="7BE6EE08" w14:textId="77777777">
      <w:pPr>
        <w:spacing w:after="124"/>
        <w:ind w:left="125"/>
        <w:rPr>
          <w:rFonts w:ascii="Segoe UI" w:hAnsi="Segoe UI" w:eastAsia="Segoe UI" w:cs="Segoe UI"/>
        </w:rPr>
      </w:pPr>
      <w:r w:rsidRPr="43C162C3" w:rsidR="00A63146">
        <w:rPr>
          <w:rFonts w:ascii="Segoe UI" w:hAnsi="Segoe UI" w:eastAsia="Segoe UI" w:cs="Segoe UI"/>
        </w:rPr>
        <w:t xml:space="preserve">Open Access </w:t>
      </w:r>
      <w:r w:rsidRPr="43C162C3" w:rsidR="00A63146">
        <w:rPr>
          <w:rFonts w:ascii="Segoe UI" w:hAnsi="Segoe UI" w:eastAsia="Segoe UI" w:cs="Segoe UI"/>
        </w:rPr>
        <w:t xml:space="preserve">enables eligible Iowans to check out physical materials at over 600 participating Iowa public and academic libraries. As a result, Iowans have greater access to more library resources, more choices in library service and the convenience of using a library where they work, shop or visit. </w:t>
      </w:r>
    </w:p>
    <w:p w:rsidR="002D3C22" w:rsidP="109F41D8" w:rsidRDefault="00A63146" w14:paraId="6546B3F9" w14:textId="77777777">
      <w:pPr>
        <w:spacing w:after="129"/>
        <w:ind w:left="125"/>
        <w:rPr>
          <w:rFonts w:ascii="Segoe UI" w:hAnsi="Segoe UI" w:eastAsia="Segoe UI" w:cs="Segoe UI"/>
        </w:rPr>
      </w:pPr>
      <w:r w:rsidRPr="43C162C3" w:rsidR="00A63146">
        <w:rPr>
          <w:rFonts w:ascii="Segoe UI" w:hAnsi="Segoe UI" w:eastAsia="Segoe UI" w:cs="Segoe UI"/>
        </w:rPr>
        <w:t xml:space="preserve">Eligible Patrons must be </w:t>
      </w:r>
      <w:r w:rsidRPr="43C162C3" w:rsidR="00A63146">
        <w:rPr>
          <w:rFonts w:ascii="Segoe UI" w:hAnsi="Segoe UI" w:eastAsia="Segoe UI" w:cs="Segoe UI"/>
        </w:rPr>
        <w:t>a resident</w:t>
      </w:r>
      <w:r w:rsidRPr="43C162C3" w:rsidR="00A63146">
        <w:rPr>
          <w:rFonts w:ascii="Segoe UI" w:hAnsi="Segoe UI" w:eastAsia="Segoe UI" w:cs="Segoe UI"/>
        </w:rPr>
        <w:t xml:space="preserve"> of Iowa; live outside the local library jurisdiction; and meet one of the following criteria:  </w:t>
      </w:r>
    </w:p>
    <w:p w:rsidR="002D3C22" w:rsidP="109F41D8" w:rsidRDefault="00A63146" w14:paraId="64733617" w14:textId="77777777">
      <w:pPr>
        <w:numPr>
          <w:ilvl w:val="0"/>
          <w:numId w:val="4"/>
        </w:numPr>
        <w:spacing w:after="123" w:line="270" w:lineRule="auto"/>
        <w:ind w:hanging="360"/>
        <w:rPr>
          <w:rFonts w:ascii="Segoe UI" w:hAnsi="Segoe UI" w:eastAsia="Segoe UI" w:cs="Segoe UI"/>
        </w:rPr>
      </w:pPr>
      <w:r w:rsidRPr="43C162C3" w:rsidR="00A63146">
        <w:rPr>
          <w:rFonts w:ascii="Segoe UI" w:hAnsi="Segoe UI" w:eastAsia="Segoe UI" w:cs="Segoe UI"/>
        </w:rPr>
        <w:t xml:space="preserve">Lives in a community that provides a public library </w:t>
      </w:r>
      <w:r w:rsidRPr="43C162C3" w:rsidR="00A63146">
        <w:rPr>
          <w:rFonts w:ascii="Segoe UI" w:hAnsi="Segoe UI" w:eastAsia="Segoe UI" w:cs="Segoe UI"/>
        </w:rPr>
        <w:t xml:space="preserve"> </w:t>
      </w:r>
    </w:p>
    <w:p w:rsidR="002D3C22" w:rsidP="109F41D8" w:rsidRDefault="00A63146" w14:paraId="32EEFA01" w14:textId="77777777">
      <w:pPr>
        <w:numPr>
          <w:ilvl w:val="0"/>
          <w:numId w:val="4"/>
        </w:numPr>
        <w:spacing w:after="123" w:line="270" w:lineRule="auto"/>
        <w:ind w:hanging="360"/>
        <w:rPr>
          <w:rFonts w:ascii="Segoe UI" w:hAnsi="Segoe UI" w:eastAsia="Segoe UI" w:cs="Segoe UI"/>
        </w:rPr>
      </w:pPr>
      <w:r w:rsidRPr="43C162C3" w:rsidR="00A63146">
        <w:rPr>
          <w:rFonts w:ascii="Segoe UI" w:hAnsi="Segoe UI" w:eastAsia="Segoe UI" w:cs="Segoe UI"/>
        </w:rPr>
        <w:t xml:space="preserve">Lives in an unincorporated area that provides, or contracts for, library services </w:t>
      </w:r>
      <w:r w:rsidRPr="43C162C3" w:rsidR="00A63146">
        <w:rPr>
          <w:rFonts w:ascii="Segoe UI" w:hAnsi="Segoe UI" w:eastAsia="Segoe UI" w:cs="Segoe UI"/>
        </w:rPr>
        <w:t xml:space="preserve"> </w:t>
      </w:r>
    </w:p>
    <w:p w:rsidR="002D3C22" w:rsidP="109F41D8" w:rsidRDefault="00A63146" w14:paraId="14F9D68D" w14:textId="77777777">
      <w:pPr>
        <w:numPr>
          <w:ilvl w:val="0"/>
          <w:numId w:val="4"/>
        </w:numPr>
        <w:spacing w:after="123" w:line="270" w:lineRule="auto"/>
        <w:ind w:hanging="360"/>
        <w:rPr>
          <w:rFonts w:ascii="Segoe UI" w:hAnsi="Segoe UI" w:eastAsia="Segoe UI" w:cs="Segoe UI"/>
        </w:rPr>
      </w:pPr>
      <w:r w:rsidRPr="43C162C3" w:rsidR="00A63146">
        <w:rPr>
          <w:rFonts w:ascii="Segoe UI" w:hAnsi="Segoe UI" w:eastAsia="Segoe UI" w:cs="Segoe UI"/>
        </w:rPr>
        <w:t xml:space="preserve">Lives in a community that contracts for library services </w:t>
      </w:r>
      <w:r w:rsidRPr="43C162C3" w:rsidR="00A63146">
        <w:rPr>
          <w:rFonts w:ascii="Segoe UI" w:hAnsi="Segoe UI" w:eastAsia="Segoe UI" w:cs="Segoe UI"/>
        </w:rPr>
        <w:t xml:space="preserve"> </w:t>
      </w:r>
    </w:p>
    <w:p w:rsidR="002D3C22" w:rsidP="109F41D8" w:rsidRDefault="00A63146" w14:paraId="4FA89F10" w14:textId="77777777">
      <w:pPr>
        <w:numPr>
          <w:ilvl w:val="0"/>
          <w:numId w:val="4"/>
        </w:numPr>
        <w:spacing w:after="123" w:line="270" w:lineRule="auto"/>
        <w:ind w:hanging="360"/>
        <w:rPr>
          <w:rFonts w:ascii="Segoe UI" w:hAnsi="Segoe UI" w:eastAsia="Segoe UI" w:cs="Segoe UI"/>
        </w:rPr>
      </w:pPr>
      <w:r w:rsidRPr="43C162C3" w:rsidR="00A63146">
        <w:rPr>
          <w:rFonts w:ascii="Segoe UI" w:hAnsi="Segoe UI" w:eastAsia="Segoe UI" w:cs="Segoe UI"/>
        </w:rPr>
        <w:t xml:space="preserve">Attends an Iowa public or private university, college, or community college </w:t>
      </w:r>
      <w:r w:rsidRPr="43C162C3" w:rsidR="00A63146">
        <w:rPr>
          <w:rFonts w:ascii="Segoe UI" w:hAnsi="Segoe UI" w:eastAsia="Segoe UI" w:cs="Segoe UI"/>
        </w:rPr>
        <w:t xml:space="preserve"> </w:t>
      </w:r>
    </w:p>
    <w:p w:rsidR="002D3C22" w:rsidP="109F41D8" w:rsidRDefault="00A63146" w14:paraId="12EAF95D" w14:textId="745EA201">
      <w:pPr>
        <w:spacing w:after="151" w:line="247" w:lineRule="auto"/>
        <w:ind w:left="125" w:right="3581"/>
        <w:rPr>
          <w:rFonts w:ascii="Segoe UI" w:hAnsi="Segoe UI" w:eastAsia="Segoe UI" w:cs="Segoe UI"/>
          <w:b w:val="1"/>
          <w:bCs w:val="1"/>
        </w:rPr>
      </w:pPr>
      <w:r w:rsidRPr="43C162C3" w:rsidR="00A63146">
        <w:rPr>
          <w:rFonts w:ascii="Segoe UI" w:hAnsi="Segoe UI" w:eastAsia="Segoe UI" w:cs="Segoe UI"/>
          <w:b w:val="1"/>
          <w:bCs w:val="1"/>
        </w:rPr>
        <w:t>Eligible Transactions</w:t>
      </w:r>
    </w:p>
    <w:p w:rsidR="002D3C22" w:rsidP="109F41D8" w:rsidRDefault="00A63146" w14:paraId="5B6D2260" w14:textId="77777777">
      <w:pPr>
        <w:numPr>
          <w:ilvl w:val="0"/>
          <w:numId w:val="4"/>
        </w:numPr>
        <w:ind w:hanging="360"/>
        <w:rPr>
          <w:rFonts w:ascii="Segoe UI" w:hAnsi="Segoe UI" w:eastAsia="Segoe UI" w:cs="Segoe UI"/>
          <w:sz w:val="22"/>
          <w:szCs w:val="22"/>
        </w:rPr>
      </w:pPr>
      <w:r w:rsidRPr="43C162C3" w:rsidR="00A63146">
        <w:rPr>
          <w:rFonts w:ascii="Segoe UI" w:hAnsi="Segoe UI" w:eastAsia="Segoe UI" w:cs="Segoe UI"/>
        </w:rPr>
        <w:t>Physical items in all formats except for equipment.</w:t>
      </w:r>
      <w:r w:rsidRPr="43C162C3" w:rsidR="00A63146">
        <w:rPr>
          <w:rFonts w:ascii="Segoe UI" w:hAnsi="Segoe UI" w:eastAsia="Segoe UI" w:cs="Segoe UI"/>
          <w:sz w:val="22"/>
          <w:szCs w:val="22"/>
        </w:rPr>
        <w:t xml:space="preserve"> </w:t>
      </w:r>
    </w:p>
    <w:p w:rsidR="002D3C22" w:rsidP="109F41D8" w:rsidRDefault="00A63146" w14:paraId="04CCA28E" w14:textId="77777777">
      <w:pPr>
        <w:numPr>
          <w:ilvl w:val="0"/>
          <w:numId w:val="4"/>
        </w:numPr>
        <w:ind w:hanging="360"/>
        <w:rPr>
          <w:rFonts w:ascii="Segoe UI" w:hAnsi="Segoe UI" w:eastAsia="Segoe UI" w:cs="Segoe UI"/>
          <w:sz w:val="22"/>
          <w:szCs w:val="22"/>
        </w:rPr>
      </w:pPr>
      <w:r w:rsidRPr="43C162C3" w:rsidR="00A63146">
        <w:rPr>
          <w:rFonts w:ascii="Segoe UI" w:hAnsi="Segoe UI" w:eastAsia="Segoe UI" w:cs="Segoe UI"/>
        </w:rPr>
        <w:t>Items must be from our collection and for use outside the library.</w:t>
      </w:r>
      <w:r w:rsidRPr="43C162C3" w:rsidR="00A63146">
        <w:rPr>
          <w:rFonts w:ascii="Segoe UI" w:hAnsi="Segoe UI" w:eastAsia="Segoe UI" w:cs="Segoe UI"/>
          <w:sz w:val="22"/>
          <w:szCs w:val="22"/>
        </w:rPr>
        <w:t xml:space="preserve"> </w:t>
      </w:r>
    </w:p>
    <w:p w:rsidR="002D3C22" w:rsidP="109F41D8" w:rsidRDefault="00A63146" w14:paraId="3984E7B8" w14:textId="77777777">
      <w:pPr>
        <w:numPr>
          <w:ilvl w:val="0"/>
          <w:numId w:val="4"/>
        </w:numPr>
        <w:spacing w:after="129"/>
        <w:ind w:hanging="360"/>
        <w:rPr>
          <w:rFonts w:ascii="Segoe UI" w:hAnsi="Segoe UI" w:eastAsia="Segoe UI" w:cs="Segoe UI"/>
          <w:sz w:val="22"/>
          <w:szCs w:val="22"/>
        </w:rPr>
      </w:pPr>
      <w:r w:rsidRPr="43C162C3" w:rsidR="00A63146">
        <w:rPr>
          <w:rFonts w:ascii="Segoe UI" w:hAnsi="Segoe UI" w:eastAsia="Segoe UI" w:cs="Segoe UI"/>
        </w:rPr>
        <w:t>Playaways</w:t>
      </w:r>
      <w:r w:rsidRPr="43C162C3" w:rsidR="00A63146">
        <w:rPr>
          <w:rFonts w:ascii="Segoe UI" w:hAnsi="Segoe UI" w:eastAsia="Segoe UI" w:cs="Segoe UI"/>
        </w:rPr>
        <w:t xml:space="preserve"> or similar devices.</w:t>
      </w:r>
      <w:r w:rsidRPr="43C162C3" w:rsidR="00A63146">
        <w:rPr>
          <w:rFonts w:ascii="Segoe UI" w:hAnsi="Segoe UI" w:eastAsia="Segoe UI" w:cs="Segoe UI"/>
          <w:sz w:val="22"/>
          <w:szCs w:val="22"/>
        </w:rPr>
        <w:t xml:space="preserve"> </w:t>
      </w:r>
    </w:p>
    <w:p w:rsidR="002D3C22" w:rsidP="109F41D8" w:rsidRDefault="00A63146" w14:paraId="19D9A537" w14:textId="50533F69">
      <w:pPr>
        <w:spacing w:after="145" w:line="247" w:lineRule="auto"/>
        <w:ind w:left="125" w:right="3581"/>
        <w:rPr>
          <w:rFonts w:ascii="Segoe UI" w:hAnsi="Segoe UI" w:eastAsia="Segoe UI" w:cs="Segoe UI"/>
        </w:rPr>
      </w:pPr>
      <w:r w:rsidRPr="43C162C3" w:rsidR="00A63146">
        <w:rPr>
          <w:rFonts w:ascii="Segoe UI" w:hAnsi="Segoe UI" w:eastAsia="Segoe UI" w:cs="Segoe UI"/>
          <w:b w:val="1"/>
          <w:bCs w:val="1"/>
        </w:rPr>
        <w:t>Ineligible</w:t>
      </w:r>
      <w:r>
        <w:br/>
      </w:r>
      <w:r w:rsidRPr="43C162C3" w:rsidR="00A63146">
        <w:rPr>
          <w:rFonts w:ascii="Segoe UI" w:hAnsi="Segoe UI" w:eastAsia="Segoe UI" w:cs="Segoe UI"/>
        </w:rPr>
        <w:t xml:space="preserve">Transactions are ineligible for Open Access if they are: </w:t>
      </w:r>
    </w:p>
    <w:p w:rsidR="002D3C22" w:rsidP="109F41D8" w:rsidRDefault="00A63146" w14:paraId="4DA3E767" w14:textId="77777777">
      <w:pPr>
        <w:numPr>
          <w:ilvl w:val="0"/>
          <w:numId w:val="4"/>
        </w:numPr>
        <w:ind w:hanging="360"/>
        <w:rPr>
          <w:rFonts w:ascii="Segoe UI" w:hAnsi="Segoe UI" w:eastAsia="Segoe UI" w:cs="Segoe UI"/>
          <w:sz w:val="22"/>
          <w:szCs w:val="22"/>
        </w:rPr>
      </w:pPr>
      <w:r w:rsidRPr="43C162C3" w:rsidR="00A63146">
        <w:rPr>
          <w:rFonts w:ascii="Segoe UI" w:hAnsi="Segoe UI" w:eastAsia="Segoe UI" w:cs="Segoe UI"/>
        </w:rPr>
        <w:t>Downloadable audio, video, e-Books or other electronic items.</w:t>
      </w:r>
      <w:r w:rsidRPr="43C162C3" w:rsidR="00A63146">
        <w:rPr>
          <w:rFonts w:ascii="Segoe UI" w:hAnsi="Segoe UI" w:eastAsia="Segoe UI" w:cs="Segoe UI"/>
          <w:sz w:val="22"/>
          <w:szCs w:val="22"/>
        </w:rPr>
        <w:t xml:space="preserve"> </w:t>
      </w:r>
    </w:p>
    <w:p w:rsidR="002D3C22" w:rsidP="109F41D8" w:rsidRDefault="00A63146" w14:paraId="23F12BA4" w14:textId="77777777">
      <w:pPr>
        <w:numPr>
          <w:ilvl w:val="0"/>
          <w:numId w:val="4"/>
        </w:numPr>
        <w:ind w:hanging="360"/>
        <w:rPr>
          <w:rFonts w:ascii="Segoe UI" w:hAnsi="Segoe UI" w:eastAsia="Segoe UI" w:cs="Segoe UI"/>
          <w:sz w:val="22"/>
          <w:szCs w:val="22"/>
        </w:rPr>
      </w:pPr>
      <w:r w:rsidRPr="43C162C3" w:rsidR="00A63146">
        <w:rPr>
          <w:rFonts w:ascii="Segoe UI" w:hAnsi="Segoe UI" w:eastAsia="Segoe UI" w:cs="Segoe UI"/>
        </w:rPr>
        <w:t>Database usage.</w:t>
      </w:r>
      <w:r w:rsidRPr="43C162C3" w:rsidR="00A63146">
        <w:rPr>
          <w:rFonts w:ascii="Segoe UI" w:hAnsi="Segoe UI" w:eastAsia="Segoe UI" w:cs="Segoe UI"/>
          <w:sz w:val="22"/>
          <w:szCs w:val="22"/>
        </w:rPr>
        <w:t xml:space="preserve"> </w:t>
      </w:r>
    </w:p>
    <w:p w:rsidR="002D3C22" w:rsidP="43C162C3" w:rsidRDefault="00A63146" w14:paraId="5F67BD44" w14:textId="33132B45">
      <w:pPr>
        <w:numPr>
          <w:ilvl w:val="0"/>
          <w:numId w:val="4"/>
        </w:numPr>
        <w:spacing w:after="125" w:line="259" w:lineRule="auto"/>
        <w:ind w:hanging="360"/>
        <w:rPr>
          <w:rFonts w:ascii="Segoe UI" w:hAnsi="Segoe UI" w:eastAsia="Segoe UI" w:cs="Segoe UI"/>
          <w:sz w:val="22"/>
          <w:szCs w:val="22"/>
        </w:rPr>
      </w:pPr>
      <w:r w:rsidRPr="43C162C3" w:rsidR="00A63146">
        <w:rPr>
          <w:rFonts w:ascii="Segoe UI" w:hAnsi="Segoe UI" w:eastAsia="Segoe UI" w:cs="Segoe UI"/>
        </w:rPr>
        <w:t xml:space="preserve">Equipment </w:t>
      </w:r>
      <w:r w:rsidRPr="43C162C3" w:rsidR="00A63146">
        <w:rPr>
          <w:rFonts w:ascii="Segoe UI" w:hAnsi="Segoe UI" w:eastAsia="Segoe UI" w:cs="Segoe UI"/>
        </w:rPr>
        <w:t>including</w:t>
      </w:r>
      <w:r w:rsidRPr="43C162C3" w:rsidR="00A63146">
        <w:rPr>
          <w:rFonts w:ascii="Segoe UI" w:hAnsi="Segoe UI" w:eastAsia="Segoe UI" w:cs="Segoe UI"/>
        </w:rPr>
        <w:t xml:space="preserve"> laptops, tablets, projectors, game consoles, </w:t>
      </w:r>
      <w:r w:rsidRPr="43C162C3" w:rsidR="00A63146">
        <w:rPr>
          <w:rFonts w:ascii="Segoe UI" w:hAnsi="Segoe UI" w:eastAsia="Segoe UI" w:cs="Segoe UI"/>
        </w:rPr>
        <w:t>eReaders</w:t>
      </w:r>
      <w:r w:rsidRPr="43C162C3" w:rsidR="00A63146">
        <w:rPr>
          <w:rFonts w:ascii="Segoe UI" w:hAnsi="Segoe UI" w:eastAsia="Segoe UI" w:cs="Segoe UI"/>
        </w:rPr>
        <w:t xml:space="preserve">, wireless hotspots, </w:t>
      </w:r>
      <w:r w:rsidRPr="43C162C3" w:rsidR="00A63146">
        <w:rPr>
          <w:rFonts w:ascii="Segoe UI" w:hAnsi="Segoe UI" w:eastAsia="Segoe UI" w:cs="Segoe UI"/>
        </w:rPr>
        <w:t>or</w:t>
      </w:r>
      <w:r w:rsidRPr="43C162C3" w:rsidR="00A63146">
        <w:rPr>
          <w:rFonts w:ascii="Segoe UI" w:hAnsi="Segoe UI" w:eastAsia="Segoe UI" w:cs="Segoe UI"/>
        </w:rPr>
        <w:t xml:space="preserve"> other types of equipment</w:t>
      </w:r>
      <w:r w:rsidRPr="43C162C3" w:rsidR="00A63146">
        <w:rPr>
          <w:rFonts w:ascii="Segoe UI" w:hAnsi="Segoe UI" w:eastAsia="Segoe UI" w:cs="Segoe UI"/>
        </w:rPr>
        <w:t xml:space="preserve">. </w:t>
      </w:r>
      <w:r w:rsidRPr="43C162C3" w:rsidR="00A63146">
        <w:rPr>
          <w:rFonts w:ascii="Segoe UI" w:hAnsi="Segoe UI" w:eastAsia="Segoe UI" w:cs="Segoe UI"/>
          <w:sz w:val="22"/>
          <w:szCs w:val="22"/>
        </w:rPr>
        <w:t xml:space="preserve"> </w:t>
      </w:r>
    </w:p>
    <w:p w:rsidR="43C162C3" w:rsidP="43C162C3" w:rsidRDefault="43C162C3" w14:paraId="5343A843" w14:textId="0D0C5A19">
      <w:pPr>
        <w:pStyle w:val="Heading1"/>
        <w:ind w:left="125" w:right="3581"/>
        <w:rPr>
          <w:rFonts w:ascii="Segoe UI" w:hAnsi="Segoe UI" w:eastAsia="Segoe UI" w:cs="Segoe UI"/>
        </w:rPr>
      </w:pPr>
    </w:p>
    <w:p w:rsidR="00A63146" w:rsidP="43C162C3" w:rsidRDefault="00A63146" w14:paraId="70FB09E0" w14:textId="51BB869C">
      <w:pPr>
        <w:pStyle w:val="Heading1"/>
        <w:ind w:left="125" w:right="3581"/>
        <w:rPr>
          <w:rFonts w:ascii="Segoe UI" w:hAnsi="Segoe UI" w:eastAsia="Segoe UI" w:cs="Segoe UI"/>
          <w:b w:val="0"/>
          <w:bCs w:val="0"/>
        </w:rPr>
      </w:pPr>
      <w:r w:rsidRPr="43C162C3" w:rsidR="00A63146">
        <w:rPr>
          <w:rFonts w:ascii="Segoe UI" w:hAnsi="Segoe UI" w:eastAsia="Segoe UI" w:cs="Segoe UI"/>
        </w:rPr>
        <w:t>Non-Resident Fee-Based Cards and Visitors</w:t>
      </w:r>
      <w:r w:rsidRPr="43C162C3" w:rsidR="00A63146">
        <w:rPr>
          <w:rFonts w:ascii="Segoe UI" w:hAnsi="Segoe UI" w:eastAsia="Segoe UI" w:cs="Segoe UI"/>
        </w:rPr>
        <w:t xml:space="preserve"> </w:t>
      </w:r>
      <w:r w:rsidRPr="43C162C3" w:rsidR="00A63146">
        <w:rPr>
          <w:rFonts w:ascii="Segoe UI" w:hAnsi="Segoe UI" w:eastAsia="Segoe UI" w:cs="Segoe UI"/>
          <w:b w:val="0"/>
          <w:bCs w:val="0"/>
        </w:rPr>
        <w:t xml:space="preserve"> </w:t>
      </w:r>
    </w:p>
    <w:p w:rsidR="002D3C22" w:rsidP="109F41D8" w:rsidRDefault="00A63146" w14:paraId="634B86E3" w14:textId="647B2F7E">
      <w:pPr>
        <w:numPr>
          <w:ilvl w:val="0"/>
          <w:numId w:val="5"/>
        </w:numPr>
        <w:spacing w:after="0" w:line="270" w:lineRule="auto"/>
        <w:ind w:right="129" w:hanging="360"/>
        <w:rPr>
          <w:rFonts w:ascii="Segoe UI" w:hAnsi="Segoe UI" w:eastAsia="Segoe UI" w:cs="Segoe UI"/>
        </w:rPr>
      </w:pPr>
      <w:r w:rsidRPr="43C162C3" w:rsidR="3B951203">
        <w:rPr>
          <w:rFonts w:ascii="Segoe UI" w:hAnsi="Segoe UI" w:eastAsia="Segoe UI" w:cs="Segoe UI"/>
        </w:rPr>
        <w:t>Out of State</w:t>
      </w:r>
      <w:r w:rsidRPr="43C162C3" w:rsidR="00A63146">
        <w:rPr>
          <w:rFonts w:ascii="Segoe UI" w:hAnsi="Segoe UI" w:eastAsia="Segoe UI" w:cs="Segoe UI"/>
        </w:rPr>
        <w:t xml:space="preserve"> </w:t>
      </w:r>
      <w:r w:rsidRPr="43C162C3" w:rsidR="00A63146">
        <w:rPr>
          <w:rFonts w:ascii="Segoe UI" w:hAnsi="Segoe UI" w:eastAsia="Segoe UI" w:cs="Segoe UI"/>
        </w:rPr>
        <w:t>residents can pay an annual subscription fee of $50, which encompasses all members of the household.</w:t>
      </w:r>
      <w:r w:rsidRPr="43C162C3" w:rsidR="00A63146">
        <w:rPr>
          <w:rFonts w:ascii="Segoe UI" w:hAnsi="Segoe UI" w:eastAsia="Segoe UI" w:cs="Segoe UI"/>
        </w:rPr>
        <w:t xml:space="preserve"> Only items that belong to the Clinton Public Library are available for checkout. This card is not accepted at any other </w:t>
      </w:r>
      <w:r w:rsidRPr="43C162C3" w:rsidR="64AFEC4C">
        <w:rPr>
          <w:rFonts w:ascii="Segoe UI" w:hAnsi="Segoe UI" w:eastAsia="Segoe UI" w:cs="Segoe UI"/>
        </w:rPr>
        <w:t>library</w:t>
      </w:r>
      <w:r w:rsidRPr="43C162C3" w:rsidR="00A63146">
        <w:rPr>
          <w:rFonts w:ascii="Segoe UI" w:hAnsi="Segoe UI" w:eastAsia="Segoe UI" w:cs="Segoe UI"/>
        </w:rPr>
        <w:t xml:space="preserve">.  </w:t>
      </w:r>
    </w:p>
    <w:p w:rsidR="002D3C22" w:rsidP="109F41D8" w:rsidRDefault="00A63146" w14:paraId="23671156" w14:textId="62B7E717">
      <w:pPr>
        <w:numPr>
          <w:ilvl w:val="0"/>
          <w:numId w:val="5"/>
        </w:numPr>
        <w:spacing w:after="360" w:line="259" w:lineRule="auto"/>
        <w:ind w:right="129" w:hanging="360"/>
        <w:rPr>
          <w:rFonts w:ascii="Segoe UI" w:hAnsi="Segoe UI" w:eastAsia="Segoe UI" w:cs="Segoe UI"/>
        </w:rPr>
      </w:pPr>
      <w:r w:rsidRPr="43C162C3" w:rsidR="00A63146">
        <w:rPr>
          <w:rFonts w:ascii="Segoe UI" w:hAnsi="Segoe UI" w:eastAsia="Segoe UI" w:cs="Segoe UI"/>
        </w:rPr>
        <w:t xml:space="preserve">Individuals </w:t>
      </w:r>
      <w:r w:rsidRPr="43C162C3" w:rsidR="00A63146">
        <w:rPr>
          <w:rFonts w:ascii="Segoe UI" w:hAnsi="Segoe UI" w:eastAsia="Segoe UI" w:cs="Segoe UI"/>
        </w:rPr>
        <w:t>residing</w:t>
      </w:r>
      <w:r w:rsidRPr="43C162C3" w:rsidR="00A63146">
        <w:rPr>
          <w:rFonts w:ascii="Segoe UI" w:hAnsi="Segoe UI" w:eastAsia="Segoe UI" w:cs="Segoe UI"/>
        </w:rPr>
        <w:t xml:space="preserve"> within the City of Clinton, for a period limited to one to six weeks, may be issued a short-term Visitor library card upon application, without fee. Only items that </w:t>
      </w:r>
      <w:r w:rsidRPr="43C162C3" w:rsidR="00A63146">
        <w:rPr>
          <w:rFonts w:ascii="Segoe UI" w:hAnsi="Segoe UI" w:eastAsia="Segoe UI" w:cs="Segoe UI"/>
        </w:rPr>
        <w:t xml:space="preserve">belong to the Clinton Public Library are available for checkout. This card is not accepted at any other </w:t>
      </w:r>
      <w:r w:rsidRPr="43C162C3" w:rsidR="1A4180B3">
        <w:rPr>
          <w:rFonts w:ascii="Segoe UI" w:hAnsi="Segoe UI" w:eastAsia="Segoe UI" w:cs="Segoe UI"/>
        </w:rPr>
        <w:t>library</w:t>
      </w:r>
      <w:r w:rsidRPr="43C162C3" w:rsidR="00A63146">
        <w:rPr>
          <w:rFonts w:ascii="Segoe UI" w:hAnsi="Segoe UI" w:eastAsia="Segoe UI" w:cs="Segoe UI"/>
        </w:rPr>
        <w:t xml:space="preserve">.  </w:t>
      </w:r>
    </w:p>
    <w:p w:rsidR="00A63146" w:rsidP="43C162C3" w:rsidRDefault="00A63146" w14:paraId="6988A6D8" w14:textId="7F3E9943">
      <w:pPr>
        <w:pStyle w:val="Heading1"/>
        <w:spacing w:after="40"/>
        <w:ind w:left="20" w:right="3581"/>
        <w:rPr>
          <w:rFonts w:ascii="Segoe UI" w:hAnsi="Segoe UI" w:eastAsia="Segoe UI" w:cs="Segoe UI"/>
          <w:b w:val="0"/>
          <w:bCs w:val="0"/>
        </w:rPr>
      </w:pPr>
      <w:r w:rsidRPr="43C162C3" w:rsidR="00A63146">
        <w:rPr>
          <w:rFonts w:ascii="Segoe UI" w:hAnsi="Segoe UI" w:eastAsia="Segoe UI" w:cs="Segoe UI"/>
        </w:rPr>
        <w:t xml:space="preserve">Identification to get a library card </w:t>
      </w:r>
      <w:r w:rsidRPr="43C162C3" w:rsidR="00A63146">
        <w:rPr>
          <w:rFonts w:ascii="Segoe UI" w:hAnsi="Segoe UI" w:eastAsia="Segoe UI" w:cs="Segoe UI"/>
          <w:b w:val="0"/>
          <w:bCs w:val="0"/>
        </w:rPr>
        <w:t xml:space="preserve"> </w:t>
      </w:r>
    </w:p>
    <w:p w:rsidR="002D3C22" w:rsidP="109F41D8" w:rsidRDefault="00A63146" w14:paraId="54D79CFE" w14:textId="77777777">
      <w:pPr>
        <w:ind w:left="10"/>
        <w:rPr>
          <w:rFonts w:ascii="Segoe UI" w:hAnsi="Segoe UI" w:eastAsia="Segoe UI" w:cs="Segoe UI"/>
        </w:rPr>
      </w:pPr>
      <w:r w:rsidRPr="43C162C3" w:rsidR="00A63146">
        <w:rPr>
          <w:rFonts w:ascii="Segoe UI" w:hAnsi="Segoe UI" w:eastAsia="Segoe UI" w:cs="Segoe UI"/>
        </w:rPr>
        <w:t xml:space="preserve">Library cards can be issued with photo identification containing your current address.  If your photo ID doesn't have your current address, please bring your ID with an item containing your current address:  </w:t>
      </w:r>
    </w:p>
    <w:p w:rsidR="002D3C22" w:rsidP="109F41D8" w:rsidRDefault="00A63146" w14:paraId="6EAEAE89" w14:textId="77777777">
      <w:pPr>
        <w:numPr>
          <w:ilvl w:val="0"/>
          <w:numId w:val="6"/>
        </w:numPr>
        <w:spacing w:after="40"/>
        <w:ind w:hanging="360"/>
        <w:rPr>
          <w:rFonts w:ascii="Segoe UI" w:hAnsi="Segoe UI" w:eastAsia="Segoe UI" w:cs="Segoe UI"/>
        </w:rPr>
      </w:pPr>
      <w:r w:rsidRPr="43C162C3" w:rsidR="00A63146">
        <w:rPr>
          <w:rFonts w:ascii="Segoe UI" w:hAnsi="Segoe UI" w:eastAsia="Segoe UI" w:cs="Segoe UI"/>
        </w:rPr>
        <w:t xml:space="preserve">Utility bill (electric, gas, phone, cable TV) </w:t>
      </w:r>
    </w:p>
    <w:p w:rsidR="002D3C22" w:rsidP="109F41D8" w:rsidRDefault="00A63146" w14:paraId="3E6ABE0C" w14:textId="77777777">
      <w:pPr>
        <w:numPr>
          <w:ilvl w:val="0"/>
          <w:numId w:val="6"/>
        </w:numPr>
        <w:spacing w:after="35"/>
        <w:ind w:hanging="360"/>
        <w:rPr>
          <w:rFonts w:ascii="Segoe UI" w:hAnsi="Segoe UI" w:eastAsia="Segoe UI" w:cs="Segoe UI"/>
        </w:rPr>
      </w:pPr>
      <w:r w:rsidRPr="43C162C3" w:rsidR="00A63146">
        <w:rPr>
          <w:rFonts w:ascii="Segoe UI" w:hAnsi="Segoe UI" w:eastAsia="Segoe UI" w:cs="Segoe UI"/>
        </w:rPr>
        <w:t xml:space="preserve">Car registration </w:t>
      </w:r>
    </w:p>
    <w:p w:rsidR="002D3C22" w:rsidP="109F41D8" w:rsidRDefault="00A63146" w14:paraId="2009AB00" w14:textId="77777777">
      <w:pPr>
        <w:numPr>
          <w:ilvl w:val="0"/>
          <w:numId w:val="6"/>
        </w:numPr>
        <w:spacing w:after="28"/>
        <w:ind w:hanging="360"/>
        <w:rPr>
          <w:rFonts w:ascii="Segoe UI" w:hAnsi="Segoe UI" w:eastAsia="Segoe UI" w:cs="Segoe UI"/>
        </w:rPr>
      </w:pPr>
      <w:r w:rsidRPr="43C162C3" w:rsidR="00A63146">
        <w:rPr>
          <w:rFonts w:ascii="Segoe UI" w:hAnsi="Segoe UI" w:eastAsia="Segoe UI" w:cs="Segoe UI"/>
        </w:rPr>
        <w:t xml:space="preserve">Cancelled letter addressed to your name at the address in question </w:t>
      </w:r>
      <w:r w:rsidRPr="43C162C3" w:rsidR="00A63146">
        <w:rPr>
          <w:rFonts w:ascii="Segoe UI" w:hAnsi="Segoe UI" w:eastAsia="Segoe UI" w:cs="Segoe UI"/>
          <w:sz w:val="22"/>
          <w:szCs w:val="22"/>
        </w:rPr>
        <w:t xml:space="preserve">● </w:t>
      </w:r>
      <w:r w:rsidRPr="43C162C3" w:rsidR="00A63146">
        <w:rPr>
          <w:rFonts w:ascii="Segoe UI" w:hAnsi="Segoe UI" w:eastAsia="Segoe UI" w:cs="Segoe UI"/>
        </w:rPr>
        <w:t xml:space="preserve">Bank statement or checkbook </w:t>
      </w:r>
    </w:p>
    <w:p w:rsidR="002D3C22" w:rsidP="109F41D8" w:rsidRDefault="00A63146" w14:paraId="2DF1F445" w14:textId="77777777">
      <w:pPr>
        <w:spacing w:after="35"/>
        <w:ind w:left="10"/>
        <w:rPr>
          <w:rFonts w:ascii="Segoe UI" w:hAnsi="Segoe UI" w:eastAsia="Segoe UI" w:cs="Segoe UI"/>
        </w:rPr>
      </w:pPr>
      <w:r w:rsidRPr="43C162C3" w:rsidR="00A63146">
        <w:rPr>
          <w:rFonts w:ascii="Segoe UI" w:hAnsi="Segoe UI" w:eastAsia="Segoe UI" w:cs="Segoe UI"/>
        </w:rPr>
        <w:t xml:space="preserve">We will make accessibility </w:t>
      </w:r>
      <w:r w:rsidRPr="43C162C3" w:rsidR="00A63146">
        <w:rPr>
          <w:rFonts w:ascii="Segoe UI" w:hAnsi="Segoe UI" w:eastAsia="Segoe UI" w:cs="Segoe UI"/>
        </w:rPr>
        <w:t>accommodations</w:t>
      </w:r>
      <w:r w:rsidRPr="43C162C3" w:rsidR="00A63146">
        <w:rPr>
          <w:rFonts w:ascii="Segoe UI" w:hAnsi="Segoe UI" w:eastAsia="Segoe UI" w:cs="Segoe UI"/>
        </w:rPr>
        <w:t xml:space="preserve"> on a case-by-case basis. Please contact library staff for more information.  </w:t>
      </w:r>
    </w:p>
    <w:p w:rsidR="002D3C22" w:rsidP="109F41D8" w:rsidRDefault="00A63146" w14:paraId="3634C9AB" w14:textId="77777777">
      <w:pPr>
        <w:spacing w:after="24" w:line="259" w:lineRule="auto"/>
        <w:ind w:left="15" w:firstLine="0"/>
        <w:rPr>
          <w:rFonts w:ascii="Segoe UI" w:hAnsi="Segoe UI" w:eastAsia="Segoe UI" w:cs="Segoe UI"/>
          <w:b w:val="1"/>
          <w:bCs w:val="1"/>
        </w:rPr>
      </w:pPr>
      <w:r w:rsidRPr="43C162C3" w:rsidR="00A63146">
        <w:rPr>
          <w:rFonts w:ascii="Segoe UI" w:hAnsi="Segoe UI" w:eastAsia="Segoe UI" w:cs="Segoe UI"/>
          <w:b w:val="1"/>
          <w:bCs w:val="1"/>
        </w:rPr>
        <w:t xml:space="preserve"> </w:t>
      </w:r>
    </w:p>
    <w:p w:rsidR="00A63146" w:rsidP="43C162C3" w:rsidRDefault="00A63146" w14:paraId="6167C902" w14:textId="535A6FC3">
      <w:pPr>
        <w:spacing w:after="12" w:line="247" w:lineRule="auto"/>
        <w:ind w:left="20" w:right="3581"/>
        <w:rPr>
          <w:rFonts w:ascii="Segoe UI" w:hAnsi="Segoe UI" w:eastAsia="Segoe UI" w:cs="Segoe UI"/>
        </w:rPr>
      </w:pPr>
      <w:r w:rsidRPr="43C162C3" w:rsidR="00A63146">
        <w:rPr>
          <w:rFonts w:ascii="Segoe UI" w:hAnsi="Segoe UI" w:eastAsia="Segoe UI" w:cs="Segoe UI"/>
          <w:b w:val="1"/>
          <w:bCs w:val="1"/>
        </w:rPr>
        <w:t>Fines and Fees</w:t>
      </w:r>
      <w:r w:rsidRPr="43C162C3" w:rsidR="00A63146">
        <w:rPr>
          <w:rFonts w:ascii="Segoe UI" w:hAnsi="Segoe UI" w:eastAsia="Segoe UI" w:cs="Segoe UI"/>
        </w:rPr>
        <w:t xml:space="preserve"> </w:t>
      </w:r>
    </w:p>
    <w:p w:rsidR="002D3C22" w:rsidP="109F41D8" w:rsidRDefault="00A63146" w14:paraId="2A54F36F" w14:textId="77777777">
      <w:pPr>
        <w:ind w:left="10"/>
        <w:rPr>
          <w:rFonts w:ascii="Segoe UI" w:hAnsi="Segoe UI" w:eastAsia="Segoe UI" w:cs="Segoe UI"/>
        </w:rPr>
      </w:pPr>
      <w:r w:rsidRPr="43C162C3" w:rsidR="00A63146">
        <w:rPr>
          <w:rFonts w:ascii="Segoe UI" w:hAnsi="Segoe UI" w:eastAsia="Segoe UI" w:cs="Segoe UI"/>
        </w:rPr>
        <w:t xml:space="preserve">As of January 2023, the CPL </w:t>
      </w:r>
      <w:r w:rsidRPr="43C162C3" w:rsidR="00A63146">
        <w:rPr>
          <w:rFonts w:ascii="Segoe UI" w:hAnsi="Segoe UI" w:eastAsia="Segoe UI" w:cs="Segoe UI"/>
        </w:rPr>
        <w:t xml:space="preserve">is fine free for all regular materials. The general rule is that fees do not exceed the cost of replacement (listed in the item record).  </w:t>
      </w:r>
    </w:p>
    <w:p w:rsidR="002D3C22" w:rsidP="109F41D8" w:rsidRDefault="00A63146" w14:paraId="11E146C2" w14:textId="6EFF08D1">
      <w:pPr>
        <w:spacing w:after="0" w:line="259" w:lineRule="auto"/>
        <w:ind w:left="15" w:firstLine="0"/>
        <w:rPr>
          <w:rFonts w:ascii="Segoe UI" w:hAnsi="Segoe UI" w:eastAsia="Segoe UI" w:cs="Segoe UI"/>
          <w:b w:val="1"/>
          <w:bCs w:val="1"/>
        </w:rPr>
      </w:pPr>
      <w:r w:rsidRPr="43C162C3" w:rsidR="00A63146">
        <w:rPr>
          <w:rFonts w:ascii="Segoe UI" w:hAnsi="Segoe UI" w:eastAsia="Segoe UI" w:cs="Segoe UI"/>
          <w:b w:val="1"/>
          <w:bCs w:val="1"/>
        </w:rPr>
        <w:t xml:space="preserve"> </w:t>
      </w:r>
    </w:p>
    <w:p w:rsidR="002D3C22" w:rsidP="109F41D8" w:rsidRDefault="00A63146" w14:paraId="0A643BD3" w14:textId="49D3522B">
      <w:pPr>
        <w:spacing w:after="12" w:line="247" w:lineRule="auto"/>
        <w:ind w:left="20" w:right="3581"/>
        <w:rPr>
          <w:rFonts w:ascii="Segoe UI" w:hAnsi="Segoe UI" w:eastAsia="Segoe UI" w:cs="Segoe UI"/>
          <w:color w:val="333333"/>
        </w:rPr>
      </w:pPr>
      <w:r w:rsidRPr="43C162C3" w:rsidR="00A63146">
        <w:rPr>
          <w:rFonts w:ascii="Segoe UI" w:hAnsi="Segoe UI" w:eastAsia="Segoe UI" w:cs="Segoe UI"/>
          <w:b w:val="1"/>
          <w:bCs w:val="1"/>
        </w:rPr>
        <w:t xml:space="preserve">Eligible items on your account will be automatically renewed </w:t>
      </w:r>
      <w:r>
        <w:br/>
      </w:r>
      <w:r w:rsidRPr="43C162C3" w:rsidR="00A63146">
        <w:rPr>
          <w:rFonts w:ascii="Segoe UI" w:hAnsi="Segoe UI" w:eastAsia="Segoe UI" w:cs="Segoe UI"/>
        </w:rPr>
        <w:t>An</w:t>
      </w:r>
      <w:r w:rsidRPr="43C162C3" w:rsidR="00A63146">
        <w:rPr>
          <w:rFonts w:ascii="Segoe UI" w:hAnsi="Segoe UI" w:eastAsia="Segoe UI" w:cs="Segoe UI"/>
        </w:rPr>
        <w:t xml:space="preserve"> item is eligible for auto renewal if:</w:t>
      </w:r>
      <w:r w:rsidRPr="43C162C3" w:rsidR="00A63146">
        <w:rPr>
          <w:rFonts w:ascii="Segoe UI" w:hAnsi="Segoe UI" w:eastAsia="Segoe UI" w:cs="Segoe UI"/>
          <w:color w:val="333333"/>
        </w:rPr>
        <w:t xml:space="preserve"> </w:t>
      </w:r>
    </w:p>
    <w:p w:rsidR="002D3C22" w:rsidP="109F41D8" w:rsidRDefault="00A63146" w14:paraId="4257BBBC" w14:textId="77777777">
      <w:pPr>
        <w:numPr>
          <w:ilvl w:val="0"/>
          <w:numId w:val="7"/>
        </w:numPr>
        <w:spacing w:after="0" w:line="259" w:lineRule="auto"/>
        <w:ind w:hanging="360"/>
        <w:rPr>
          <w:rFonts w:ascii="Segoe UI" w:hAnsi="Segoe UI" w:eastAsia="Segoe UI" w:cs="Segoe UI"/>
          <w:sz w:val="22"/>
          <w:szCs w:val="22"/>
        </w:rPr>
      </w:pPr>
      <w:r w:rsidRPr="43C162C3" w:rsidR="00A63146">
        <w:rPr>
          <w:rFonts w:ascii="Segoe UI" w:hAnsi="Segoe UI" w:eastAsia="Segoe UI" w:cs="Segoe UI"/>
          <w:color w:val="333333"/>
        </w:rPr>
        <w:t>there are no holds on the item on the original due date</w:t>
      </w:r>
      <w:r w:rsidRPr="43C162C3" w:rsidR="00A63146">
        <w:rPr>
          <w:rFonts w:ascii="Segoe UI" w:hAnsi="Segoe UI" w:eastAsia="Segoe UI" w:cs="Segoe UI"/>
          <w:sz w:val="22"/>
          <w:szCs w:val="22"/>
        </w:rPr>
        <w:t xml:space="preserve"> </w:t>
      </w:r>
    </w:p>
    <w:p w:rsidR="002D3C22" w:rsidP="43C162C3" w:rsidRDefault="00A63146" w14:paraId="6F21C4A7" w14:textId="61C19C12">
      <w:pPr>
        <w:numPr>
          <w:ilvl w:val="0"/>
          <w:numId w:val="7"/>
        </w:numPr>
        <w:spacing w:after="0" w:line="259" w:lineRule="auto"/>
        <w:ind w:hanging="360"/>
        <w:rPr>
          <w:rFonts w:ascii="Segoe UI" w:hAnsi="Segoe UI" w:eastAsia="Segoe UI" w:cs="Segoe UI"/>
          <w:sz w:val="22"/>
          <w:szCs w:val="22"/>
        </w:rPr>
      </w:pPr>
      <w:r w:rsidRPr="43C162C3" w:rsidR="00A63146">
        <w:rPr>
          <w:rFonts w:ascii="Segoe UI" w:hAnsi="Segoe UI" w:eastAsia="Segoe UI" w:cs="Segoe UI"/>
          <w:color w:val="333333"/>
        </w:rPr>
        <w:t>the user has not exceeded the allowed number of renewals on that item</w:t>
      </w:r>
    </w:p>
    <w:p w:rsidR="002D3C22" w:rsidP="109F41D8" w:rsidRDefault="00A63146" w14:paraId="7D823AA4" w14:textId="78E42EC8">
      <w:pPr>
        <w:ind w:left="10"/>
        <w:rPr>
          <w:rFonts w:ascii="Segoe UI" w:hAnsi="Segoe UI" w:eastAsia="Segoe UI" w:cs="Segoe UI"/>
        </w:rPr>
      </w:pPr>
      <w:r w:rsidRPr="43C162C3" w:rsidR="00A63146">
        <w:rPr>
          <w:rFonts w:ascii="Segoe UI" w:hAnsi="Segoe UI" w:eastAsia="Segoe UI" w:cs="Segoe UI"/>
        </w:rPr>
        <w:t xml:space="preserve">Interlibrary Loans, kits, equipment, and eContent are not eligible for </w:t>
      </w:r>
      <w:r w:rsidRPr="43C162C3" w:rsidR="0639B922">
        <w:rPr>
          <w:rFonts w:ascii="Segoe UI" w:hAnsi="Segoe UI" w:eastAsia="Segoe UI" w:cs="Segoe UI"/>
        </w:rPr>
        <w:t>autorenewal</w:t>
      </w:r>
      <w:r w:rsidRPr="43C162C3" w:rsidR="00A63146">
        <w:rPr>
          <w:rFonts w:ascii="Segoe UI" w:hAnsi="Segoe UI" w:eastAsia="Segoe UI" w:cs="Segoe UI"/>
        </w:rPr>
        <w:t xml:space="preserve">. </w:t>
      </w:r>
    </w:p>
    <w:p w:rsidR="32FB915D" w:rsidP="109F41D8" w:rsidRDefault="32FB915D" w14:paraId="672353FE" w14:textId="7A9BEFBF">
      <w:pPr>
        <w:spacing w:after="0" w:line="259" w:lineRule="auto"/>
        <w:ind w:left="15" w:firstLine="0"/>
        <w:rPr>
          <w:rFonts w:ascii="Segoe UI" w:hAnsi="Segoe UI" w:eastAsia="Segoe UI" w:cs="Segoe UI"/>
          <w:b w:val="1"/>
          <w:bCs w:val="1"/>
        </w:rPr>
      </w:pPr>
      <w:r w:rsidRPr="43C162C3" w:rsidR="00A63146">
        <w:rPr>
          <w:rFonts w:ascii="Segoe UI" w:hAnsi="Segoe UI" w:eastAsia="Segoe UI" w:cs="Segoe UI"/>
          <w:b w:val="1"/>
          <w:bCs w:val="1"/>
        </w:rPr>
        <w:t xml:space="preserve"> </w:t>
      </w:r>
    </w:p>
    <w:p w:rsidR="00A63146" w:rsidP="43C162C3" w:rsidRDefault="00A63146" w14:paraId="25AAB545" w14:textId="0B43C788">
      <w:pPr>
        <w:spacing w:after="12" w:line="247" w:lineRule="auto"/>
        <w:ind w:left="20" w:right="3581"/>
        <w:rPr>
          <w:rFonts w:ascii="Segoe UI" w:hAnsi="Segoe UI" w:eastAsia="Segoe UI" w:cs="Segoe UI"/>
        </w:rPr>
      </w:pPr>
      <w:r w:rsidRPr="43C162C3" w:rsidR="00A63146">
        <w:rPr>
          <w:rFonts w:ascii="Segoe UI" w:hAnsi="Segoe UI" w:eastAsia="Segoe UI" w:cs="Segoe UI"/>
          <w:b w:val="1"/>
          <w:bCs w:val="1"/>
        </w:rPr>
        <w:t>Notices</w:t>
      </w:r>
    </w:p>
    <w:p w:rsidR="002D3C22" w:rsidP="109F41D8" w:rsidRDefault="00A63146" w14:paraId="77A18937" w14:textId="77777777">
      <w:pPr>
        <w:ind w:left="10"/>
        <w:rPr>
          <w:rFonts w:ascii="Segoe UI" w:hAnsi="Segoe UI" w:eastAsia="Segoe UI" w:cs="Segoe UI"/>
        </w:rPr>
      </w:pPr>
      <w:r w:rsidRPr="43C162C3" w:rsidR="00A63146">
        <w:rPr>
          <w:rFonts w:ascii="Segoe UI" w:hAnsi="Segoe UI" w:eastAsia="Segoe UI" w:cs="Segoe UI"/>
        </w:rPr>
        <w:t xml:space="preserve">An initial notice of almost overdue is sent 3 days before the due date. The 1st overdue notice is sent 5 days after the due date. The 2nd overdue notice is sent 15 days after the due date, and the bill notice is sent 30 days after the due date. Patrons are also responsible for </w:t>
      </w:r>
      <w:r w:rsidRPr="43C162C3" w:rsidR="00A63146">
        <w:rPr>
          <w:rFonts w:ascii="Segoe UI" w:hAnsi="Segoe UI" w:eastAsia="Segoe UI" w:cs="Segoe UI"/>
        </w:rPr>
        <w:t>any</w:t>
      </w:r>
      <w:r w:rsidRPr="43C162C3" w:rsidR="00A63146">
        <w:rPr>
          <w:rFonts w:ascii="Segoe UI" w:hAnsi="Segoe UI" w:eastAsia="Segoe UI" w:cs="Segoe UI"/>
        </w:rPr>
        <w:t xml:space="preserve"> costs incurred by the library in </w:t>
      </w:r>
      <w:r w:rsidRPr="43C162C3" w:rsidR="00A63146">
        <w:rPr>
          <w:rFonts w:ascii="Segoe UI" w:hAnsi="Segoe UI" w:eastAsia="Segoe UI" w:cs="Segoe UI"/>
        </w:rPr>
        <w:t>its</w:t>
      </w:r>
      <w:r w:rsidRPr="43C162C3" w:rsidR="00A63146">
        <w:rPr>
          <w:rFonts w:ascii="Segoe UI" w:hAnsi="Segoe UI" w:eastAsia="Segoe UI" w:cs="Segoe UI"/>
        </w:rPr>
        <w:t xml:space="preserve"> efforts to secure the return of the material. </w:t>
      </w:r>
    </w:p>
    <w:p w:rsidR="002D3C22" w:rsidP="43C162C3" w:rsidRDefault="00A63146" w14:paraId="0B19FB8C" w14:textId="3802F1D9">
      <w:pPr>
        <w:spacing w:after="0" w:line="259" w:lineRule="auto"/>
        <w:ind w:left="10" w:firstLine="0"/>
        <w:rPr>
          <w:rFonts w:ascii="Segoe UI" w:hAnsi="Segoe UI" w:eastAsia="Segoe UI" w:cs="Segoe UI"/>
        </w:rPr>
      </w:pPr>
    </w:p>
    <w:p w:rsidR="002D3C22" w:rsidP="109F41D8" w:rsidRDefault="00A63146" w14:paraId="7ED3D7F0" w14:textId="787C4498">
      <w:pPr>
        <w:spacing w:after="12" w:line="247" w:lineRule="auto"/>
        <w:ind w:left="20" w:right="3581"/>
        <w:rPr>
          <w:rFonts w:ascii="Segoe UI" w:hAnsi="Segoe UI" w:eastAsia="Segoe UI" w:cs="Segoe UI"/>
        </w:rPr>
      </w:pPr>
      <w:r w:rsidRPr="43C162C3" w:rsidR="00A63146">
        <w:rPr>
          <w:rFonts w:ascii="Segoe UI" w:hAnsi="Segoe UI" w:eastAsia="Segoe UI" w:cs="Segoe UI"/>
          <w:b w:val="1"/>
          <w:bCs w:val="1"/>
        </w:rPr>
        <w:t>Fees</w:t>
      </w:r>
    </w:p>
    <w:p w:rsidR="002D3C22" w:rsidP="109F41D8" w:rsidRDefault="00A63146" w14:paraId="2010073A" w14:textId="77777777">
      <w:pPr>
        <w:ind w:left="10"/>
        <w:rPr>
          <w:rFonts w:ascii="Segoe UI" w:hAnsi="Segoe UI" w:eastAsia="Segoe UI" w:cs="Segoe UI"/>
        </w:rPr>
      </w:pPr>
      <w:r w:rsidRPr="43C162C3" w:rsidR="00A63146">
        <w:rPr>
          <w:rFonts w:ascii="Segoe UI" w:hAnsi="Segoe UI" w:eastAsia="Segoe UI" w:cs="Segoe UI"/>
        </w:rPr>
        <w:t xml:space="preserve">The library reserves the right to adjust the fee schedule as needed. Fees are not refundable once collected.  </w:t>
      </w:r>
    </w:p>
    <w:p w:rsidR="002D3C22" w:rsidP="109F41D8" w:rsidRDefault="00A63146" w14:paraId="21F20B6C" w14:textId="77777777">
      <w:pPr>
        <w:numPr>
          <w:ilvl w:val="0"/>
          <w:numId w:val="8"/>
        </w:numPr>
        <w:spacing w:after="15" w:line="270" w:lineRule="auto"/>
        <w:ind w:hanging="360"/>
        <w:rPr>
          <w:rFonts w:ascii="Segoe UI" w:hAnsi="Segoe UI" w:eastAsia="Segoe UI" w:cs="Segoe UI"/>
        </w:rPr>
      </w:pPr>
      <w:r w:rsidRPr="43C162C3" w:rsidR="00A63146">
        <w:rPr>
          <w:rFonts w:ascii="Segoe UI" w:hAnsi="Segoe UI" w:eastAsia="Segoe UI" w:cs="Segoe UI"/>
        </w:rPr>
        <w:t xml:space="preserve">Photocopy &amp; Printers Fee: $0.15 per page for black and white; $0.35 for color. If enlargement </w:t>
      </w:r>
      <w:r w:rsidRPr="43C162C3" w:rsidR="00A63146">
        <w:rPr>
          <w:rFonts w:ascii="Segoe UI" w:hAnsi="Segoe UI" w:eastAsia="Segoe UI" w:cs="Segoe UI"/>
        </w:rPr>
        <w:t xml:space="preserve">or reduction is required by the patron, the “per page fee” applies to each step in that process. </w:t>
      </w:r>
    </w:p>
    <w:p w:rsidR="002D3C22" w:rsidP="109F41D8" w:rsidRDefault="00A63146" w14:paraId="5DACEF6C" w14:textId="77777777">
      <w:pPr>
        <w:spacing w:after="29"/>
        <w:ind w:left="830"/>
        <w:rPr>
          <w:rFonts w:ascii="Segoe UI" w:hAnsi="Segoe UI" w:eastAsia="Segoe UI" w:cs="Segoe UI"/>
        </w:rPr>
      </w:pPr>
      <w:r w:rsidRPr="43C162C3" w:rsidR="00A63146">
        <w:rPr>
          <w:rFonts w:ascii="Segoe UI" w:hAnsi="Segoe UI" w:eastAsia="Segoe UI" w:cs="Segoe UI"/>
        </w:rPr>
        <w:t xml:space="preserve">Enlargement and reduction are not </w:t>
      </w:r>
      <w:r w:rsidRPr="43C162C3" w:rsidR="00A63146">
        <w:rPr>
          <w:rFonts w:ascii="Segoe UI" w:hAnsi="Segoe UI" w:eastAsia="Segoe UI" w:cs="Segoe UI"/>
        </w:rPr>
        <w:t>an exact</w:t>
      </w:r>
      <w:r w:rsidRPr="43C162C3" w:rsidR="00A63146">
        <w:rPr>
          <w:rFonts w:ascii="Segoe UI" w:hAnsi="Segoe UI" w:eastAsia="Segoe UI" w:cs="Segoe UI"/>
        </w:rPr>
        <w:t xml:space="preserve"> science and may take several pages. </w:t>
      </w:r>
    </w:p>
    <w:p w:rsidR="002D3C22" w:rsidP="109F41D8" w:rsidRDefault="00A63146" w14:paraId="4E69DD1F" w14:textId="77777777">
      <w:pPr>
        <w:numPr>
          <w:ilvl w:val="0"/>
          <w:numId w:val="8"/>
        </w:numPr>
        <w:spacing w:after="30"/>
        <w:ind w:hanging="360"/>
        <w:rPr>
          <w:rFonts w:ascii="Segoe UI" w:hAnsi="Segoe UI" w:eastAsia="Segoe UI" w:cs="Segoe UI"/>
        </w:rPr>
      </w:pPr>
      <w:r w:rsidRPr="43C162C3" w:rsidR="00A63146">
        <w:rPr>
          <w:rFonts w:ascii="Segoe UI" w:hAnsi="Segoe UI" w:eastAsia="Segoe UI" w:cs="Segoe UI"/>
        </w:rPr>
        <w:t xml:space="preserve">Faxing fee: $1.00 per page </w:t>
      </w:r>
    </w:p>
    <w:p w:rsidR="002D3C22" w:rsidP="43C162C3" w:rsidRDefault="00A63146" w14:paraId="4E54D4C3" w14:textId="212B4477">
      <w:pPr>
        <w:numPr>
          <w:ilvl w:val="0"/>
          <w:numId w:val="8"/>
        </w:numPr>
        <w:ind w:hanging="360"/>
        <w:rPr>
          <w:rFonts w:ascii="Segoe UI" w:hAnsi="Segoe UI" w:eastAsia="Segoe UI" w:cs="Segoe UI"/>
        </w:rPr>
      </w:pPr>
      <w:r w:rsidRPr="43C162C3" w:rsidR="00A63146">
        <w:rPr>
          <w:rFonts w:ascii="Segoe UI" w:hAnsi="Segoe UI" w:eastAsia="Segoe UI" w:cs="Segoe UI"/>
        </w:rPr>
        <w:t>Notary Service:</w:t>
      </w:r>
      <w:r w:rsidRPr="43C162C3" w:rsidR="1DF439F7">
        <w:rPr>
          <w:rFonts w:ascii="Segoe UI" w:hAnsi="Segoe UI" w:eastAsia="Segoe UI" w:cs="Segoe UI"/>
        </w:rPr>
        <w:t xml:space="preserve"> $5.00 minimum of up to 5 notarizations per visit. Any </w:t>
      </w:r>
      <w:r w:rsidRPr="43C162C3" w:rsidR="1DF439F7">
        <w:rPr>
          <w:rFonts w:ascii="Segoe UI" w:hAnsi="Segoe UI" w:eastAsia="Segoe UI" w:cs="Segoe UI"/>
        </w:rPr>
        <w:t>additional</w:t>
      </w:r>
      <w:r w:rsidRPr="43C162C3" w:rsidR="1DF439F7">
        <w:rPr>
          <w:rFonts w:ascii="Segoe UI" w:hAnsi="Segoe UI" w:eastAsia="Segoe UI" w:cs="Segoe UI"/>
        </w:rPr>
        <w:t xml:space="preserve"> notarizations are $1.00.</w:t>
      </w:r>
      <w:r w:rsidRPr="43C162C3" w:rsidR="1DF439F7">
        <w:rPr>
          <w:rFonts w:ascii="Segoe UI" w:hAnsi="Segoe UI" w:eastAsia="Segoe UI" w:cs="Segoe UI"/>
        </w:rPr>
        <w:t xml:space="preserve">  </w:t>
      </w:r>
    </w:p>
    <w:p w:rsidR="002D3C22" w:rsidP="109F41D8" w:rsidRDefault="00A63146" w14:paraId="27732943" w14:textId="77777777">
      <w:pPr>
        <w:numPr>
          <w:ilvl w:val="0"/>
          <w:numId w:val="8"/>
        </w:numPr>
        <w:spacing w:after="28"/>
        <w:ind w:hanging="360"/>
        <w:rPr>
          <w:rFonts w:ascii="Segoe UI" w:hAnsi="Segoe UI" w:eastAsia="Segoe UI" w:cs="Segoe UI"/>
        </w:rPr>
      </w:pPr>
      <w:r w:rsidRPr="43C162C3" w:rsidR="00A63146">
        <w:rPr>
          <w:rFonts w:ascii="Segoe UI" w:hAnsi="Segoe UI" w:eastAsia="Segoe UI" w:cs="Segoe UI"/>
        </w:rPr>
        <w:t xml:space="preserve">Lost Library Cards Fee: $1.00 for each card. Patrons may have only one active card at a time.  </w:t>
      </w:r>
    </w:p>
    <w:p w:rsidR="356FE4B1" w:rsidP="109F41D8" w:rsidRDefault="356FE4B1" w14:paraId="36A08A03" w14:textId="34C17C72">
      <w:pPr>
        <w:spacing w:after="0" w:line="259" w:lineRule="auto"/>
        <w:ind w:left="15" w:firstLine="0"/>
        <w:rPr>
          <w:rFonts w:ascii="Segoe UI" w:hAnsi="Segoe UI" w:eastAsia="Segoe UI" w:cs="Segoe UI"/>
          <w:b w:val="1"/>
          <w:bCs w:val="1"/>
        </w:rPr>
      </w:pPr>
      <w:r w:rsidRPr="43C162C3" w:rsidR="00A63146">
        <w:rPr>
          <w:rFonts w:ascii="Segoe UI" w:hAnsi="Segoe UI" w:eastAsia="Segoe UI" w:cs="Segoe UI"/>
          <w:b w:val="1"/>
          <w:bCs w:val="1"/>
        </w:rPr>
        <w:t xml:space="preserve"> </w:t>
      </w:r>
    </w:p>
    <w:p w:rsidR="002D3C22" w:rsidP="109F41D8" w:rsidRDefault="00A63146" w14:paraId="6CF86660" w14:textId="64BD6815">
      <w:pPr>
        <w:spacing w:after="12" w:line="247" w:lineRule="auto"/>
        <w:ind w:left="20" w:right="3581"/>
        <w:rPr>
          <w:rFonts w:ascii="Segoe UI" w:hAnsi="Segoe UI" w:eastAsia="Segoe UI" w:cs="Segoe UI"/>
        </w:rPr>
      </w:pPr>
      <w:r w:rsidRPr="14C19DEB" w:rsidR="00A63146">
        <w:rPr>
          <w:rFonts w:ascii="Segoe UI" w:hAnsi="Segoe UI" w:eastAsia="Segoe UI" w:cs="Segoe UI"/>
          <w:b w:val="1"/>
          <w:bCs w:val="1"/>
        </w:rPr>
        <w:t>Length of Loans</w:t>
      </w:r>
    </w:p>
    <w:p w:rsidR="002D3C22" w:rsidP="109F41D8" w:rsidRDefault="00A63146" w14:paraId="107C4F4A" w14:textId="77777777">
      <w:pPr>
        <w:ind w:left="10"/>
        <w:rPr>
          <w:rFonts w:ascii="Segoe UI" w:hAnsi="Segoe UI" w:eastAsia="Segoe UI" w:cs="Segoe UI"/>
        </w:rPr>
      </w:pPr>
      <w:r w:rsidRPr="43C162C3" w:rsidR="00A63146">
        <w:rPr>
          <w:rFonts w:ascii="Segoe UI" w:hAnsi="Segoe UI" w:eastAsia="Segoe UI" w:cs="Segoe UI"/>
        </w:rPr>
        <w:t xml:space="preserve">CPL </w:t>
      </w:r>
      <w:r w:rsidRPr="43C162C3" w:rsidR="00A63146">
        <w:rPr>
          <w:rFonts w:ascii="Segoe UI" w:hAnsi="Segoe UI" w:eastAsia="Segoe UI" w:cs="Segoe UI"/>
        </w:rPr>
        <w:t xml:space="preserve">circulates materials in a variety of formats including books, magazines, </w:t>
      </w:r>
      <w:r w:rsidRPr="43C162C3" w:rsidR="00A63146">
        <w:rPr>
          <w:rFonts w:ascii="Segoe UI" w:hAnsi="Segoe UI" w:eastAsia="Segoe UI" w:cs="Segoe UI"/>
        </w:rPr>
        <w:t>audio-books</w:t>
      </w:r>
      <w:r w:rsidRPr="43C162C3" w:rsidR="00A63146">
        <w:rPr>
          <w:rFonts w:ascii="Segoe UI" w:hAnsi="Segoe UI" w:eastAsia="Segoe UI" w:cs="Segoe UI"/>
        </w:rPr>
        <w:t>, kits, and video formats.</w:t>
      </w:r>
      <w:r w:rsidRPr="43C162C3" w:rsidR="00A63146">
        <w:rPr>
          <w:rFonts w:ascii="Segoe UI" w:hAnsi="Segoe UI" w:eastAsia="Segoe UI" w:cs="Segoe UI"/>
          <w:color w:val="FF0000"/>
        </w:rPr>
        <w:t xml:space="preserve"> </w:t>
      </w:r>
      <w:r w:rsidRPr="43C162C3" w:rsidR="00A63146">
        <w:rPr>
          <w:rFonts w:ascii="Segoe UI" w:hAnsi="Segoe UI" w:eastAsia="Segoe UI" w:cs="Segoe UI"/>
        </w:rPr>
        <w:t xml:space="preserve">The following terms of loan are applicable only to CPL material.  </w:t>
      </w:r>
    </w:p>
    <w:p w:rsidR="002D3C22" w:rsidP="109F41D8" w:rsidRDefault="00A63146" w14:paraId="0BFA7844" w14:textId="77777777">
      <w:pPr>
        <w:spacing w:after="0" w:line="259" w:lineRule="auto"/>
        <w:ind w:left="15" w:firstLine="0"/>
        <w:rPr>
          <w:rFonts w:ascii="Segoe UI" w:hAnsi="Segoe UI" w:eastAsia="Segoe UI" w:cs="Segoe UI"/>
          <w:color w:val="FF0000"/>
        </w:rPr>
      </w:pPr>
      <w:r w:rsidRPr="43C162C3" w:rsidR="00A63146">
        <w:rPr>
          <w:rFonts w:ascii="Segoe UI" w:hAnsi="Segoe UI" w:eastAsia="Segoe UI" w:cs="Segoe UI"/>
          <w:color w:val="FF0000"/>
        </w:rPr>
        <w:t xml:space="preserve"> </w:t>
      </w:r>
    </w:p>
    <w:tbl>
      <w:tblPr>
        <w:tblStyle w:val="TableGrid"/>
        <w:tblW w:w="0" w:type="auto"/>
        <w:tblInd w:w="15" w:type="dxa"/>
        <w:tblLook w:val="04A0" w:firstRow="1" w:lastRow="0" w:firstColumn="1" w:lastColumn="0" w:noHBand="0" w:noVBand="1"/>
      </w:tblPr>
      <w:tblGrid>
        <w:gridCol w:w="3120"/>
        <w:gridCol w:w="2055"/>
        <w:gridCol w:w="753"/>
        <w:gridCol w:w="1470"/>
        <w:gridCol w:w="1328"/>
        <w:gridCol w:w="2239"/>
      </w:tblGrid>
      <w:tr w:rsidR="109F41D8" w:rsidTr="14C19DEB" w14:paraId="32E0A0BB">
        <w:trPr>
          <w:trHeight w:val="715"/>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109F41D8" w:rsidRDefault="109F41D8" w14:paraId="474DA03C" w14:textId="09F32459">
            <w:pPr>
              <w:spacing w:after="0" w:line="259" w:lineRule="auto"/>
              <w:ind w:left="0" w:firstLine="0"/>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Item</w:t>
            </w:r>
            <w:r w:rsidRPr="43C162C3" w:rsidR="4E4C9EE5">
              <w:rPr>
                <w:rFonts w:ascii="Segoe UI" w:hAnsi="Segoe UI" w:eastAsia="Segoe UI" w:cs="Segoe UI"/>
                <w:b w:val="1"/>
                <w:bCs w:val="1"/>
                <w:sz w:val="20"/>
                <w:szCs w:val="20"/>
              </w:rPr>
              <w:t xml:space="preserve"> </w:t>
            </w:r>
            <w:r w:rsidRPr="43C162C3" w:rsidR="43A8815E">
              <w:rPr>
                <w:rFonts w:ascii="Segoe UI" w:hAnsi="Segoe UI" w:eastAsia="Segoe UI" w:cs="Segoe UI"/>
                <w:b w:val="1"/>
                <w:bCs w:val="1"/>
                <w:sz w:val="20"/>
                <w:szCs w:val="20"/>
              </w:rPr>
              <w:t>Type</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3ACBE84B">
            <w:pPr>
              <w:spacing w:after="0" w:line="259" w:lineRule="auto"/>
              <w:ind w:left="0" w:firstLine="0"/>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Length of Loan</w:t>
            </w:r>
            <w:r w:rsidRPr="43C162C3" w:rsidR="4E4C9EE5">
              <w:rPr>
                <w:rFonts w:ascii="Segoe UI" w:hAnsi="Segoe UI" w:eastAsia="Segoe UI" w:cs="Segoe UI"/>
                <w:b w:val="1"/>
                <w:bCs w:val="1"/>
                <w:sz w:val="20"/>
                <w:szCs w:val="20"/>
              </w:rPr>
              <w:t xml:space="preserve"> </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tcPr>
          <w:p w:rsidR="109F41D8" w:rsidP="43C162C3" w:rsidRDefault="109F41D8" w14:paraId="11F9425A" w14:textId="0FBF4B24">
            <w:pPr>
              <w:pStyle w:val="Normal"/>
              <w:spacing w:line="259" w:lineRule="auto"/>
              <w:ind w:firstLine="0"/>
              <w:jc w:val="center"/>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Limit</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tcPr>
          <w:p w:rsidR="109F41D8" w:rsidP="43C162C3" w:rsidRDefault="109F41D8" w14:paraId="65BBD6E4">
            <w:pPr>
              <w:spacing w:after="6" w:line="259" w:lineRule="auto"/>
              <w:ind w:left="0" w:right="2" w:firstLine="0"/>
              <w:jc w:val="center"/>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Renewals</w:t>
            </w:r>
            <w:r w:rsidRPr="43C162C3" w:rsidR="4E4C9EE5">
              <w:rPr>
                <w:rFonts w:ascii="Segoe UI" w:hAnsi="Segoe UI" w:eastAsia="Segoe UI" w:cs="Segoe UI"/>
                <w:b w:val="1"/>
                <w:bCs w:val="1"/>
                <w:sz w:val="20"/>
                <w:szCs w:val="20"/>
              </w:rPr>
              <w:t xml:space="preserve"> </w:t>
            </w:r>
          </w:p>
          <w:p w:rsidR="109F41D8" w:rsidP="43C162C3" w:rsidRDefault="109F41D8" w14:paraId="788E8975">
            <w:pPr>
              <w:spacing w:after="0" w:line="259" w:lineRule="auto"/>
              <w:ind w:left="0" w:right="11" w:firstLine="0"/>
              <w:jc w:val="center"/>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Allowed</w:t>
            </w:r>
            <w:r w:rsidRPr="43C162C3" w:rsidR="4E4C9EE5">
              <w:rPr>
                <w:rFonts w:ascii="Segoe UI" w:hAnsi="Segoe UI" w:eastAsia="Segoe UI" w:cs="Segoe UI"/>
                <w:b w:val="1"/>
                <w:bCs w:val="1"/>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tcPr>
          <w:p w:rsidR="109F41D8" w:rsidP="43C162C3" w:rsidRDefault="109F41D8" w14:paraId="737D5E5E">
            <w:pPr>
              <w:spacing w:after="6" w:line="259" w:lineRule="auto"/>
              <w:ind w:left="0" w:right="3" w:firstLine="0"/>
              <w:jc w:val="center"/>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Reserves</w:t>
            </w:r>
            <w:r w:rsidRPr="43C162C3" w:rsidR="4E4C9EE5">
              <w:rPr>
                <w:rFonts w:ascii="Segoe UI" w:hAnsi="Segoe UI" w:eastAsia="Segoe UI" w:cs="Segoe UI"/>
                <w:b w:val="1"/>
                <w:bCs w:val="1"/>
                <w:sz w:val="20"/>
                <w:szCs w:val="20"/>
              </w:rPr>
              <w:t xml:space="preserve"> </w:t>
            </w:r>
          </w:p>
          <w:p w:rsidR="109F41D8" w:rsidP="43C162C3" w:rsidRDefault="109F41D8" w14:paraId="35A00777">
            <w:pPr>
              <w:spacing w:after="0" w:line="259" w:lineRule="auto"/>
              <w:ind w:left="0" w:right="2" w:firstLine="0"/>
              <w:jc w:val="center"/>
              <w:rPr>
                <w:rFonts w:ascii="Segoe UI" w:hAnsi="Segoe UI" w:eastAsia="Segoe UI" w:cs="Segoe UI"/>
                <w:b w:val="1"/>
                <w:bCs w:val="1"/>
                <w:sz w:val="20"/>
                <w:szCs w:val="20"/>
              </w:rPr>
            </w:pPr>
            <w:r w:rsidRPr="43C162C3" w:rsidR="4E4C9EE5">
              <w:rPr>
                <w:rFonts w:ascii="Segoe UI" w:hAnsi="Segoe UI" w:eastAsia="Segoe UI" w:cs="Segoe UI"/>
                <w:b w:val="1"/>
                <w:bCs w:val="1"/>
                <w:sz w:val="20"/>
                <w:szCs w:val="20"/>
              </w:rPr>
              <w:t>Allowed</w:t>
            </w:r>
            <w:r w:rsidRPr="43C162C3" w:rsidR="4E4C9EE5">
              <w:rPr>
                <w:rFonts w:ascii="Segoe UI" w:hAnsi="Segoe UI" w:eastAsia="Segoe UI" w:cs="Segoe UI"/>
                <w:b w:val="1"/>
                <w:bCs w:val="1"/>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293F9088">
            <w:pPr>
              <w:spacing w:after="0" w:line="259" w:lineRule="auto"/>
              <w:ind w:left="0" w:firstLine="0"/>
              <w:rPr>
                <w:rFonts w:ascii="Segoe UI" w:hAnsi="Segoe UI" w:eastAsia="Segoe UI" w:cs="Segoe UI"/>
                <w:b w:val="1"/>
                <w:bCs w:val="1"/>
                <w:sz w:val="20"/>
                <w:szCs w:val="20"/>
              </w:rPr>
            </w:pPr>
            <w:r w:rsidRPr="14C19DEB" w:rsidR="4E4C9EE5">
              <w:rPr>
                <w:rFonts w:ascii="Segoe UI" w:hAnsi="Segoe UI" w:eastAsia="Segoe UI" w:cs="Segoe UI"/>
                <w:b w:val="1"/>
                <w:bCs w:val="1"/>
                <w:sz w:val="20"/>
                <w:szCs w:val="20"/>
              </w:rPr>
              <w:t>Notes</w:t>
            </w:r>
            <w:r w:rsidRPr="14C19DEB" w:rsidR="4E4C9EE5">
              <w:rPr>
                <w:rFonts w:ascii="Segoe UI" w:hAnsi="Segoe UI" w:eastAsia="Segoe UI" w:cs="Segoe UI"/>
                <w:b w:val="1"/>
                <w:bCs w:val="1"/>
                <w:sz w:val="20"/>
                <w:szCs w:val="20"/>
              </w:rPr>
              <w:t xml:space="preserve"> </w:t>
            </w:r>
          </w:p>
        </w:tc>
      </w:tr>
      <w:tr w:rsidR="109F41D8" w:rsidTr="14C19DEB" w14:paraId="318173EA">
        <w:trPr>
          <w:trHeight w:val="555"/>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4212AC1B" w14:textId="3E9A8624">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Audiobooks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381B1430" w:rsidP="43C162C3" w:rsidRDefault="381B1430" w14:paraId="3E2AE47F" w14:textId="61959263">
            <w:pPr>
              <w:pStyle w:val="Normal"/>
              <w:suppressLineNumbers w:val="0"/>
              <w:bidi w:val="0"/>
              <w:spacing w:before="0" w:beforeAutospacing="off" w:after="0" w:afterAutospacing="off" w:line="259" w:lineRule="auto"/>
              <w:ind w:left="0" w:right="0" w:hanging="10"/>
              <w:jc w:val="center"/>
              <w:rPr>
                <w:rFonts w:ascii="Segoe UI" w:hAnsi="Segoe UI" w:eastAsia="Segoe UI" w:cs="Segoe UI"/>
                <w:sz w:val="20"/>
                <w:szCs w:val="20"/>
              </w:rPr>
            </w:pPr>
            <w:r w:rsidRPr="43C162C3" w:rsidR="17DE3677">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79990EFC" w:rsidP="43C162C3" w:rsidRDefault="79990EFC" w14:paraId="588FAF7B" w14:textId="0529FA1E">
            <w:pPr>
              <w:pStyle w:val="Normal"/>
              <w:spacing w:line="259" w:lineRule="auto"/>
              <w:ind w:firstLine="0"/>
              <w:jc w:val="center"/>
              <w:rPr>
                <w:rFonts w:ascii="Segoe UI" w:hAnsi="Segoe UI" w:eastAsia="Segoe UI" w:cs="Segoe UI"/>
                <w:sz w:val="20"/>
                <w:szCs w:val="20"/>
              </w:rPr>
            </w:pPr>
            <w:r w:rsidRPr="43C162C3" w:rsidR="60D38616">
              <w:rPr>
                <w:rFonts w:ascii="Segoe UI" w:hAnsi="Segoe UI" w:eastAsia="Segoe UI" w:cs="Segoe UI"/>
                <w:sz w:val="20"/>
                <w:szCs w:val="20"/>
              </w:rPr>
              <w:t>-</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7B1E3F70">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4000308E">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DBF565F">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2C9B91FC">
        <w:trPr>
          <w:trHeight w:val="555"/>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52904F3" w:rsidP="43C162C3" w:rsidRDefault="152904F3" w14:paraId="3F52634A" w14:textId="7F4C6EA2">
            <w:pPr>
              <w:pStyle w:val="Normal"/>
              <w:suppressLineNumbers w:val="0"/>
              <w:bidi w:val="0"/>
              <w:spacing w:before="0" w:beforeAutospacing="off" w:after="5" w:afterAutospacing="off" w:line="265" w:lineRule="auto"/>
              <w:ind w:left="25" w:right="0" w:hanging="10"/>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2246153D">
              <w:rPr>
                <w:rFonts w:ascii="Segoe UI" w:hAnsi="Segoe UI" w:eastAsia="Segoe UI" w:cs="Segoe UI"/>
                <w:b w:val="0"/>
                <w:bCs w:val="0"/>
                <w:i w:val="0"/>
                <w:iCs w:val="0"/>
                <w:strike w:val="0"/>
                <w:dstrike w:val="0"/>
                <w:color w:val="000000" w:themeColor="text1" w:themeTint="FF" w:themeShade="FF"/>
                <w:sz w:val="22"/>
                <w:szCs w:val="22"/>
                <w:u w:val="none"/>
              </w:rPr>
              <w:t>Audio</w:t>
            </w:r>
            <w:r w:rsidRPr="43C162C3" w:rsidR="73EF4D6A">
              <w:rPr>
                <w:rFonts w:ascii="Segoe UI" w:hAnsi="Segoe UI" w:eastAsia="Segoe UI" w:cs="Segoe UI"/>
                <w:b w:val="0"/>
                <w:bCs w:val="0"/>
                <w:i w:val="0"/>
                <w:iCs w:val="0"/>
                <w:strike w:val="0"/>
                <w:dstrike w:val="0"/>
                <w:color w:val="000000" w:themeColor="text1" w:themeTint="FF" w:themeShade="FF"/>
                <w:sz w:val="22"/>
                <w:szCs w:val="22"/>
                <w:u w:val="none"/>
              </w:rPr>
              <w:t xml:space="preserve"> Visual</w:t>
            </w:r>
            <w:r w:rsidRPr="43C162C3" w:rsidR="6322523D">
              <w:rPr>
                <w:rFonts w:ascii="Segoe UI" w:hAnsi="Segoe UI" w:eastAsia="Segoe UI" w:cs="Segoe UI"/>
                <w:b w:val="0"/>
                <w:bCs w:val="0"/>
                <w:i w:val="0"/>
                <w:iCs w:val="0"/>
                <w:strike w:val="0"/>
                <w:dstrike w:val="0"/>
                <w:color w:val="000000" w:themeColor="text1" w:themeTint="FF" w:themeShade="FF"/>
                <w:sz w:val="22"/>
                <w:szCs w:val="22"/>
                <w:u w:val="none"/>
              </w:rPr>
              <w:t xml:space="preserve"> (DVDs, CDs)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6577681" w14:textId="55780A44">
            <w:pPr>
              <w:pStyle w:val="Normal"/>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26A2AAD0" w14:textId="13E8421D">
            <w:pPr>
              <w:pStyle w:val="Normal"/>
              <w:spacing w:line="259" w:lineRule="auto"/>
              <w:ind w:firstLine="0"/>
              <w:jc w:val="center"/>
              <w:rPr>
                <w:rFonts w:ascii="Segoe UI" w:hAnsi="Segoe UI" w:eastAsia="Segoe UI" w:cs="Segoe UI"/>
                <w:sz w:val="20"/>
                <w:szCs w:val="20"/>
              </w:rPr>
            </w:pPr>
            <w:r w:rsidRPr="43C162C3" w:rsidR="4E4C9EE5">
              <w:rPr>
                <w:rFonts w:ascii="Segoe UI" w:hAnsi="Segoe UI" w:eastAsia="Segoe UI" w:cs="Segoe UI"/>
                <w:sz w:val="20"/>
                <w:szCs w:val="20"/>
              </w:rPr>
              <w:t>10</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109F41D8" w:rsidRDefault="109F41D8" w14:paraId="55491CE4" w14:textId="0721E7A6">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109F41D8" w:rsidRDefault="109F41D8" w14:paraId="670942E7" w14:textId="7CBBCC00">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2579E9F" w14:textId="42489C6F">
            <w:pPr>
              <w:pStyle w:val="Normal"/>
              <w:spacing w:line="259" w:lineRule="auto"/>
              <w:ind w:firstLine="0"/>
              <w:jc w:val="center"/>
              <w:rPr>
                <w:rFonts w:ascii="Segoe UI" w:hAnsi="Segoe UI" w:eastAsia="Segoe UI" w:cs="Segoe UI"/>
                <w:sz w:val="20"/>
                <w:szCs w:val="20"/>
              </w:rPr>
            </w:pPr>
          </w:p>
        </w:tc>
      </w:tr>
      <w:tr w:rsidR="109F41D8" w:rsidTr="14C19DEB" w14:paraId="31D5EA8E">
        <w:trPr>
          <w:trHeight w:val="57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3B61F3B4" w14:textId="7DC12516">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Book Club Kits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4A5B5617" w:rsidP="43C162C3" w:rsidRDefault="4A5B5617" w14:paraId="5BB56B5F" w14:textId="0391D30B">
            <w:pPr>
              <w:pStyle w:val="Normal"/>
              <w:spacing w:line="259" w:lineRule="auto"/>
              <w:ind w:firstLine="0"/>
              <w:jc w:val="center"/>
              <w:rPr>
                <w:rFonts w:ascii="Segoe UI" w:hAnsi="Segoe UI" w:eastAsia="Segoe UI" w:cs="Segoe UI"/>
                <w:sz w:val="20"/>
                <w:szCs w:val="20"/>
              </w:rPr>
            </w:pPr>
            <w:r w:rsidRPr="43C162C3" w:rsidR="6AE773C3">
              <w:rPr>
                <w:rFonts w:ascii="Segoe UI" w:hAnsi="Segoe UI" w:eastAsia="Segoe UI" w:cs="Segoe UI"/>
                <w:sz w:val="20"/>
                <w:szCs w:val="20"/>
              </w:rPr>
              <w:t xml:space="preserve">42 </w:t>
            </w:r>
            <w:r w:rsidRPr="43C162C3" w:rsidR="2389C5E9">
              <w:rPr>
                <w:rFonts w:ascii="Segoe UI" w:hAnsi="Segoe UI" w:eastAsia="Segoe UI" w:cs="Segoe UI"/>
                <w:sz w:val="20"/>
                <w:szCs w:val="20"/>
              </w:rPr>
              <w:t>d</w:t>
            </w:r>
            <w:r w:rsidRPr="43C162C3" w:rsidR="6AE773C3">
              <w:rPr>
                <w:rFonts w:ascii="Segoe UI" w:hAnsi="Segoe UI" w:eastAsia="Segoe UI" w:cs="Segoe UI"/>
                <w:sz w:val="20"/>
                <w:szCs w:val="20"/>
              </w:rPr>
              <w:t>ays</w:t>
            </w:r>
            <w:r w:rsidRPr="43C162C3" w:rsidR="6AE773C3">
              <w:rPr>
                <w:rFonts w:ascii="Segoe UI" w:hAnsi="Segoe UI" w:eastAsia="Segoe UI" w:cs="Segoe UI"/>
                <w:sz w:val="20"/>
                <w:szCs w:val="20"/>
              </w:rPr>
              <w:t xml:space="preserve"> </w:t>
            </w:r>
            <w:r w:rsidRPr="43C162C3" w:rsidR="425D345A">
              <w:rPr>
                <w:rFonts w:ascii="Segoe UI" w:hAnsi="Segoe UI" w:eastAsia="Segoe UI" w:cs="Segoe UI"/>
                <w:sz w:val="20"/>
                <w:szCs w:val="20"/>
              </w:rPr>
              <w:t>/as needed</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20F6903" w:rsidP="43C162C3" w:rsidRDefault="120F6903" w14:paraId="52DB6CDA" w14:textId="35892E08">
            <w:pPr>
              <w:pStyle w:val="Normal"/>
              <w:spacing w:line="259" w:lineRule="auto"/>
              <w:ind w:firstLine="0"/>
              <w:jc w:val="center"/>
              <w:rPr>
                <w:rFonts w:ascii="Segoe UI" w:hAnsi="Segoe UI" w:eastAsia="Segoe UI" w:cs="Segoe UI"/>
                <w:sz w:val="20"/>
                <w:szCs w:val="20"/>
              </w:rPr>
            </w:pPr>
            <w:r w:rsidRPr="43C162C3" w:rsidR="5379B86D">
              <w:rPr>
                <w:rFonts w:ascii="Segoe UI" w:hAnsi="Segoe UI" w:eastAsia="Segoe UI" w:cs="Segoe UI"/>
                <w:sz w:val="20"/>
                <w:szCs w:val="20"/>
              </w:rPr>
              <w:t>-</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0EB0C75" w14:textId="402DD3EC">
            <w:pPr>
              <w:pStyle w:val="Normal"/>
              <w:spacing w:line="259" w:lineRule="auto"/>
              <w:ind w:firstLine="0"/>
              <w:jc w:val="center"/>
              <w:rPr>
                <w:rFonts w:ascii="Segoe UI" w:hAnsi="Segoe UI" w:eastAsia="Segoe UI" w:cs="Segoe UI"/>
                <w:sz w:val="20"/>
                <w:szCs w:val="20"/>
              </w:rPr>
            </w:pPr>
            <w:r w:rsidRPr="43C162C3" w:rsidR="4E4C9EE5">
              <w:rPr>
                <w:rFonts w:ascii="Segoe UI" w:hAnsi="Segoe UI" w:eastAsia="Segoe UI" w:cs="Segoe UI"/>
                <w:sz w:val="20"/>
                <w:szCs w:val="20"/>
              </w:rPr>
              <w:t>Case by case</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7960A60F" w14:textId="11B2CB3D">
            <w:pPr>
              <w:pStyle w:val="Normal"/>
              <w:spacing w:line="259" w:lineRule="auto"/>
              <w:ind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E87B73E">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551F0CFA">
        <w:trPr>
          <w:trHeight w:val="57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3A60D5C" w14:textId="088243D3">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Books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915DD9A" w14:textId="4462D984">
            <w:pPr>
              <w:pStyle w:val="Normal"/>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49A7B75" w:rsidP="43C162C3" w:rsidRDefault="049A7B75" w14:paraId="4F8392B8" w14:textId="5627DAF4">
            <w:pPr>
              <w:pStyle w:val="Normal"/>
              <w:spacing w:line="259" w:lineRule="auto"/>
              <w:ind w:firstLine="0"/>
              <w:jc w:val="center"/>
              <w:rPr>
                <w:rFonts w:ascii="Segoe UI" w:hAnsi="Segoe UI" w:eastAsia="Segoe UI" w:cs="Segoe UI"/>
                <w:sz w:val="20"/>
                <w:szCs w:val="20"/>
              </w:rPr>
            </w:pPr>
            <w:r w:rsidRPr="43C162C3" w:rsidR="6661862A">
              <w:rPr>
                <w:rFonts w:ascii="Segoe UI" w:hAnsi="Segoe UI" w:eastAsia="Segoe UI" w:cs="Segoe UI"/>
                <w:sz w:val="20"/>
                <w:szCs w:val="20"/>
              </w:rPr>
              <w:t>-</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35543275">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4F4A433">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EB78CBD">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42780B6F">
        <w:trPr>
          <w:trHeight w:val="54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6F567EF" w14:textId="0DD6ECAB">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Equipment</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12FBEB8" w:rsidP="43C162C3" w:rsidRDefault="612FBEB8" w14:paraId="1E9D0513" w14:textId="143EC80C">
            <w:pPr>
              <w:pStyle w:val="Normal"/>
              <w:spacing w:after="0" w:line="259" w:lineRule="auto"/>
              <w:ind w:left="0" w:firstLine="0"/>
              <w:jc w:val="center"/>
              <w:rPr>
                <w:rFonts w:ascii="Segoe UI" w:hAnsi="Segoe UI" w:eastAsia="Segoe UI" w:cs="Segoe UI"/>
                <w:sz w:val="20"/>
                <w:szCs w:val="20"/>
              </w:rPr>
            </w:pPr>
            <w:r w:rsidRPr="43C162C3" w:rsidR="01CBBB19">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3C2F2530" w14:textId="411EE965">
            <w:pPr>
              <w:pStyle w:val="Normal"/>
              <w:spacing w:line="259" w:lineRule="auto"/>
              <w:ind w:firstLine="0"/>
              <w:jc w:val="center"/>
              <w:rPr>
                <w:rFonts w:ascii="Segoe UI" w:hAnsi="Segoe UI" w:eastAsia="Segoe UI" w:cs="Segoe UI"/>
                <w:sz w:val="20"/>
                <w:szCs w:val="20"/>
              </w:rPr>
            </w:pPr>
            <w:r w:rsidRPr="43C162C3" w:rsidR="4E4C9EE5">
              <w:rPr>
                <w:rFonts w:ascii="Segoe UI" w:hAnsi="Segoe UI" w:eastAsia="Segoe UI" w:cs="Segoe UI"/>
                <w:sz w:val="20"/>
                <w:szCs w:val="20"/>
              </w:rPr>
              <w:t>10</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B414EF9">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55AB297">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3BF325B">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4CBC767C">
        <w:trPr>
          <w:trHeight w:val="525"/>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B164E80" w14:textId="2143BB9A">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Keys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71A6C1D4" w:rsidP="43C162C3" w:rsidRDefault="71A6C1D4" w14:paraId="1D6F4A04" w14:textId="0D21941F">
            <w:pPr>
              <w:pStyle w:val="Normal"/>
              <w:spacing w:after="0" w:line="259" w:lineRule="auto"/>
              <w:ind w:left="0" w:firstLine="0"/>
              <w:jc w:val="center"/>
              <w:rPr>
                <w:rFonts w:ascii="Segoe UI" w:hAnsi="Segoe UI" w:eastAsia="Segoe UI" w:cs="Segoe UI"/>
                <w:sz w:val="20"/>
                <w:szCs w:val="20"/>
              </w:rPr>
            </w:pPr>
            <w:r w:rsidRPr="43C162C3" w:rsidR="5C406D36">
              <w:rPr>
                <w:rFonts w:ascii="Segoe UI" w:hAnsi="Segoe UI" w:eastAsia="Segoe UI" w:cs="Segoe UI"/>
                <w:sz w:val="20"/>
                <w:szCs w:val="20"/>
              </w:rPr>
              <w:t>7</w:t>
            </w:r>
            <w:r w:rsidRPr="43C162C3" w:rsidR="4E4C9EE5">
              <w:rPr>
                <w:rFonts w:ascii="Segoe UI" w:hAnsi="Segoe UI" w:eastAsia="Segoe UI" w:cs="Segoe UI"/>
                <w:sz w:val="20"/>
                <w:szCs w:val="20"/>
              </w:rPr>
              <w:t xml:space="preserve">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7F79E72A" w14:textId="19F0D4AB">
            <w:pPr>
              <w:pStyle w:val="Normal"/>
              <w:spacing w:line="259" w:lineRule="auto"/>
              <w:ind w:firstLine="0"/>
              <w:jc w:val="center"/>
              <w:rPr>
                <w:rFonts w:ascii="Segoe UI" w:hAnsi="Segoe UI" w:eastAsia="Segoe UI" w:cs="Segoe UI"/>
                <w:sz w:val="20"/>
                <w:szCs w:val="20"/>
              </w:rPr>
            </w:pPr>
            <w:r w:rsidRPr="43C162C3" w:rsidR="4E4C9EE5">
              <w:rPr>
                <w:rFonts w:ascii="Segoe UI" w:hAnsi="Segoe UI" w:eastAsia="Segoe UI" w:cs="Segoe UI"/>
                <w:sz w:val="20"/>
                <w:szCs w:val="20"/>
              </w:rPr>
              <w:t>1</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77B011A6">
            <w:pPr>
              <w:spacing w:after="0" w:line="259" w:lineRule="auto"/>
              <w:ind w:left="3" w:firstLine="0"/>
              <w:jc w:val="center"/>
              <w:rPr>
                <w:rFonts w:ascii="Segoe UI" w:hAnsi="Segoe UI" w:eastAsia="Segoe UI" w:cs="Segoe UI"/>
                <w:sz w:val="20"/>
                <w:szCs w:val="20"/>
              </w:rPr>
            </w:pPr>
            <w:r w:rsidRPr="43C162C3" w:rsidR="4E4C9EE5">
              <w:rPr>
                <w:rFonts w:ascii="Segoe UI" w:hAnsi="Segoe UI" w:eastAsia="Segoe UI" w:cs="Segoe UI"/>
                <w:sz w:val="20"/>
                <w:szCs w:val="20"/>
              </w:rPr>
              <w:t>No</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BBAE605">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2A4DF54B">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54D69A47">
        <w:trPr>
          <w:trHeight w:val="60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35BE39C" w14:textId="7EAD7E3F">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Kits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0D1B5B80" w14:textId="22615A04">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14 </w:t>
            </w:r>
            <w:r w:rsidRPr="43C162C3" w:rsidR="7727EB45">
              <w:rPr>
                <w:rFonts w:ascii="Segoe UI" w:hAnsi="Segoe UI" w:eastAsia="Segoe UI" w:cs="Segoe UI"/>
                <w:sz w:val="20"/>
                <w:szCs w:val="20"/>
              </w:rPr>
              <w:t>d</w:t>
            </w:r>
            <w:r w:rsidRPr="43C162C3" w:rsidR="4E4C9EE5">
              <w:rPr>
                <w:rFonts w:ascii="Segoe UI" w:hAnsi="Segoe UI" w:eastAsia="Segoe UI" w:cs="Segoe UI"/>
                <w:sz w:val="20"/>
                <w:szCs w:val="20"/>
              </w:rPr>
              <w:t>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7D4FF72B" w:rsidP="43C162C3" w:rsidRDefault="7D4FF72B" w14:paraId="1E52F7FD" w14:textId="253630D5">
            <w:pPr>
              <w:pStyle w:val="Normal"/>
              <w:suppressLineNumbers w:val="0"/>
              <w:bidi w:val="0"/>
              <w:spacing w:before="0" w:beforeAutospacing="off" w:after="5" w:afterAutospacing="off" w:line="259" w:lineRule="auto"/>
              <w:ind w:left="25" w:right="0" w:hanging="10"/>
              <w:jc w:val="center"/>
              <w:rPr>
                <w:rFonts w:ascii="Segoe UI" w:hAnsi="Segoe UI" w:eastAsia="Segoe UI" w:cs="Segoe UI"/>
                <w:sz w:val="20"/>
                <w:szCs w:val="20"/>
              </w:rPr>
            </w:pPr>
            <w:r w:rsidRPr="43C162C3" w:rsidR="5B8E495F">
              <w:rPr>
                <w:rFonts w:ascii="Segoe UI" w:hAnsi="Segoe UI" w:eastAsia="Segoe UI" w:cs="Segoe UI"/>
                <w:sz w:val="20"/>
                <w:szCs w:val="20"/>
              </w:rPr>
              <w:t>1</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49F0826B">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69C82C7">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645415F" w:rsidP="43C162C3" w:rsidRDefault="6645415F" w14:paraId="79EFD358" w14:textId="60E6B6E6">
            <w:pPr>
              <w:pStyle w:val="Normal"/>
              <w:suppressLineNumbers w:val="0"/>
              <w:bidi w:val="0"/>
              <w:spacing w:before="0" w:beforeAutospacing="off" w:after="0" w:afterAutospacing="off" w:line="259" w:lineRule="auto"/>
              <w:ind w:left="0" w:right="0" w:hanging="10"/>
              <w:jc w:val="center"/>
              <w:rPr>
                <w:rFonts w:ascii="Segoe UI" w:hAnsi="Segoe UI" w:eastAsia="Segoe UI" w:cs="Segoe UI"/>
                <w:sz w:val="20"/>
                <w:szCs w:val="20"/>
              </w:rPr>
            </w:pPr>
            <w:r w:rsidRPr="43C162C3" w:rsidR="25260D8E">
              <w:rPr>
                <w:rFonts w:ascii="Segoe UI" w:hAnsi="Segoe UI" w:eastAsia="Segoe UI" w:cs="Segoe UI"/>
                <w:sz w:val="20"/>
                <w:szCs w:val="20"/>
              </w:rPr>
              <w:t>No Juvenile Cards</w:t>
            </w:r>
            <w:r w:rsidRPr="43C162C3" w:rsidR="095F3284">
              <w:rPr>
                <w:rFonts w:ascii="Segoe UI" w:hAnsi="Segoe UI" w:eastAsia="Segoe UI" w:cs="Segoe UI"/>
                <w:sz w:val="20"/>
                <w:szCs w:val="20"/>
              </w:rPr>
              <w:t xml:space="preserve"> </w:t>
            </w:r>
          </w:p>
        </w:tc>
      </w:tr>
      <w:tr w:rsidR="109F41D8" w:rsidTr="14C19DEB" w14:paraId="72D74DC2">
        <w:trPr>
          <w:trHeight w:val="57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45C1E19E" w14:textId="4BF26028">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Periodicals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34FB753" w14:textId="444B6D50">
            <w:pPr>
              <w:pStyle w:val="Normal"/>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74ADABC" w:rsidP="43C162C3" w:rsidRDefault="174ADABC" w14:paraId="4E08348F" w14:textId="4BDE1E78">
            <w:pPr>
              <w:pStyle w:val="Normal"/>
              <w:spacing w:line="259" w:lineRule="auto"/>
              <w:ind w:firstLine="0"/>
              <w:jc w:val="center"/>
              <w:rPr>
                <w:rFonts w:ascii="Segoe UI" w:hAnsi="Segoe UI" w:eastAsia="Segoe UI" w:cs="Segoe UI"/>
                <w:sz w:val="20"/>
                <w:szCs w:val="20"/>
              </w:rPr>
            </w:pPr>
            <w:r w:rsidRPr="43C162C3" w:rsidR="7678E48E">
              <w:rPr>
                <w:rFonts w:ascii="Segoe UI" w:hAnsi="Segoe UI" w:eastAsia="Segoe UI" w:cs="Segoe UI"/>
                <w:sz w:val="20"/>
                <w:szCs w:val="20"/>
              </w:rPr>
              <w:t>-</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36B62DFA">
            <w:pPr>
              <w:spacing w:after="0" w:line="259" w:lineRule="auto"/>
              <w:ind w:left="0" w:righ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66C0226D">
            <w:pPr>
              <w:spacing w:after="0" w:line="259" w:lineRule="auto"/>
              <w:ind w:left="5" w:firstLine="0"/>
              <w:jc w:val="center"/>
              <w:rPr>
                <w:rFonts w:ascii="Segoe UI" w:hAnsi="Segoe UI" w:eastAsia="Segoe UI" w:cs="Segoe UI"/>
                <w:sz w:val="20"/>
                <w:szCs w:val="20"/>
              </w:rPr>
            </w:pPr>
            <w:r w:rsidRPr="43C162C3" w:rsidR="4E4C9EE5">
              <w:rPr>
                <w:rFonts w:ascii="Segoe UI" w:hAnsi="Segoe UI" w:eastAsia="Segoe UI" w:cs="Segoe UI"/>
                <w:sz w:val="20"/>
                <w:szCs w:val="20"/>
              </w:rPr>
              <w:t>Yes</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EF56609">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 xml:space="preserve"> </w:t>
            </w:r>
          </w:p>
        </w:tc>
      </w:tr>
      <w:tr w:rsidR="109F41D8" w:rsidTr="14C19DEB" w14:paraId="10CA0F64">
        <w:trPr>
          <w:trHeight w:val="54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84360EF" w14:textId="4119EE7C">
            <w:pPr>
              <w:spacing w:before="0" w:beforeAutospacing="off" w:after="0" w:afterAutospacing="off" w:line="265" w:lineRule="auto"/>
              <w:ind w:left="25" w:hanging="10"/>
              <w:jc w:val="center"/>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pPr>
            <w:r w:rsidRPr="43C162C3" w:rsidR="4E4C9EE5">
              <w:rPr>
                <w:rFonts w:ascii="Segoe UI" w:hAnsi="Segoe UI" w:eastAsia="Segoe UI" w:cs="Segoe UI"/>
                <w:b w:val="0"/>
                <w:bCs w:val="0"/>
                <w:i w:val="0"/>
                <w:iCs w:val="0"/>
                <w:strike w:val="0"/>
                <w:dstrike w:val="0"/>
                <w:color w:val="000000" w:themeColor="text1" w:themeTint="FF" w:themeShade="FF"/>
                <w:sz w:val="22"/>
                <w:szCs w:val="22"/>
                <w:u w:val="none"/>
              </w:rPr>
              <w:t>Reference</w:t>
            </w:r>
            <w:r w:rsidRPr="43C162C3" w:rsidR="3B79B847">
              <w:rPr>
                <w:rFonts w:ascii="Segoe UI" w:hAnsi="Segoe UI" w:eastAsia="Segoe UI" w:cs="Segoe UI"/>
                <w:b w:val="0"/>
                <w:bCs w:val="0"/>
                <w:i w:val="0"/>
                <w:iCs w:val="0"/>
                <w:strike w:val="0"/>
                <w:dstrike w:val="0"/>
                <w:color w:val="000000" w:themeColor="text1" w:themeTint="FF" w:themeShade="FF"/>
                <w:sz w:val="22"/>
                <w:szCs w:val="22"/>
                <w:u w:val="none"/>
              </w:rPr>
              <w:t xml:space="preserve"> &amp;</w:t>
            </w:r>
            <w:r w:rsidRPr="43C162C3" w:rsidR="3B79B847">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Special Collections</w:t>
            </w:r>
          </w:p>
        </w:tc>
        <w:tc>
          <w:tcPr>
            <w:tcW w:w="7845" w:type="dxa"/>
            <w:gridSpan w:val="5"/>
            <w:tcBorders>
              <w:top w:val="single" w:color="000000" w:themeColor="text1" w:sz="4"/>
              <w:left w:val="single" w:color="000000" w:themeColor="text1" w:sz="4"/>
              <w:bottom w:val="single" w:color="000000" w:themeColor="text1" w:sz="4"/>
              <w:right w:val="single" w:color="000000" w:themeColor="text1" w:sz="4"/>
            </w:tcBorders>
            <w:tcMar/>
            <w:vAlign w:val="center"/>
          </w:tcPr>
          <w:p w:rsidR="5F2E89C4" w:rsidP="43C162C3" w:rsidRDefault="5F2E89C4" w14:paraId="07E5CE60" w14:textId="65A963EA">
            <w:pPr>
              <w:pStyle w:val="Normal"/>
              <w:spacing w:line="259" w:lineRule="auto"/>
              <w:ind w:firstLine="0"/>
              <w:jc w:val="left"/>
              <w:rPr>
                <w:rFonts w:ascii="Segoe UI" w:hAnsi="Segoe UI" w:eastAsia="Segoe UI" w:cs="Segoe UI"/>
                <w:sz w:val="20"/>
                <w:szCs w:val="20"/>
              </w:rPr>
            </w:pPr>
            <w:r w:rsidRPr="43C162C3" w:rsidR="31C530DA">
              <w:rPr>
                <w:rFonts w:ascii="Segoe UI" w:hAnsi="Segoe UI" w:eastAsia="Segoe UI" w:cs="Segoe UI"/>
                <w:sz w:val="20"/>
                <w:szCs w:val="20"/>
              </w:rPr>
              <w:t>Case by case</w:t>
            </w:r>
          </w:p>
        </w:tc>
      </w:tr>
      <w:tr w:rsidR="109F41D8" w:rsidTr="14C19DEB" w14:paraId="3288B2C8">
        <w:trPr>
          <w:trHeight w:val="39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20D8858" w:rsidP="43C162C3" w:rsidRDefault="020D8858" w14:paraId="5E2A6736" w14:textId="5921B994">
            <w:pPr>
              <w:spacing w:before="0" w:beforeAutospacing="off" w:after="0" w:afterAutospacing="off"/>
              <w:jc w:val="center"/>
              <w:rPr>
                <w:rFonts w:ascii="Segoe UI" w:hAnsi="Segoe UI" w:eastAsia="Segoe UI" w:cs="Segoe UI"/>
                <w:b w:val="0"/>
                <w:bCs w:val="0"/>
                <w:i w:val="0"/>
                <w:iCs w:val="0"/>
                <w:strike w:val="0"/>
                <w:dstrike w:val="0"/>
                <w:color w:val="000000" w:themeColor="text1" w:themeTint="FF" w:themeShade="FF"/>
                <w:sz w:val="22"/>
                <w:szCs w:val="22"/>
                <w:u w:val="none"/>
              </w:rPr>
            </w:pPr>
            <w:r w:rsidRPr="43C162C3" w:rsidR="3B79B847">
              <w:rPr>
                <w:rFonts w:ascii="Segoe UI" w:hAnsi="Segoe UI" w:eastAsia="Segoe UI" w:cs="Segoe UI"/>
                <w:b w:val="0"/>
                <w:bCs w:val="0"/>
                <w:i w:val="0"/>
                <w:iCs w:val="0"/>
                <w:strike w:val="0"/>
                <w:dstrike w:val="0"/>
                <w:color w:val="000000" w:themeColor="text1" w:themeTint="FF" w:themeShade="FF"/>
                <w:sz w:val="22"/>
                <w:szCs w:val="22"/>
                <w:u w:val="none"/>
              </w:rPr>
              <w:t>Tablets</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254BA6D" w:rsidP="43C162C3" w:rsidRDefault="0254BA6D" w14:paraId="15122253" w14:textId="52C963B3">
            <w:pPr>
              <w:pStyle w:val="Normal"/>
              <w:spacing w:after="0" w:line="259" w:lineRule="auto"/>
              <w:ind w:left="0" w:firstLine="0"/>
              <w:jc w:val="center"/>
              <w:rPr>
                <w:rFonts w:ascii="Segoe UI" w:hAnsi="Segoe UI" w:eastAsia="Segoe UI" w:cs="Segoe UI"/>
                <w:sz w:val="20"/>
                <w:szCs w:val="20"/>
              </w:rPr>
            </w:pPr>
            <w:r w:rsidRPr="43C162C3" w:rsidR="55C44941">
              <w:rPr>
                <w:rFonts w:ascii="Segoe UI" w:hAnsi="Segoe UI" w:eastAsia="Segoe UI" w:cs="Segoe UI"/>
                <w:sz w:val="20"/>
                <w:szCs w:val="20"/>
              </w:rPr>
              <w:t>14 days</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254BA6D" w:rsidP="43C162C3" w:rsidRDefault="0254BA6D" w14:paraId="3D400F47" w14:textId="0420CF2E">
            <w:pPr>
              <w:pStyle w:val="Normal"/>
              <w:spacing w:line="259" w:lineRule="auto"/>
              <w:ind w:firstLine="0"/>
              <w:jc w:val="center"/>
              <w:rPr>
                <w:rFonts w:ascii="Segoe UI" w:hAnsi="Segoe UI" w:eastAsia="Segoe UI" w:cs="Segoe UI"/>
                <w:sz w:val="20"/>
                <w:szCs w:val="20"/>
              </w:rPr>
            </w:pPr>
            <w:r w:rsidRPr="43C162C3" w:rsidR="55C44941">
              <w:rPr>
                <w:rFonts w:ascii="Segoe UI" w:hAnsi="Segoe UI" w:eastAsia="Segoe UI" w:cs="Segoe UI"/>
                <w:sz w:val="20"/>
                <w:szCs w:val="20"/>
              </w:rPr>
              <w:t>1</w:t>
            </w: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254BA6D" w:rsidP="43C162C3" w:rsidRDefault="0254BA6D" w14:paraId="7F83C9A4" w14:textId="7D800F6A">
            <w:pPr>
              <w:pStyle w:val="Normal"/>
              <w:spacing w:line="259" w:lineRule="auto"/>
              <w:ind w:firstLine="0"/>
              <w:jc w:val="center"/>
              <w:rPr>
                <w:rFonts w:ascii="Segoe UI" w:hAnsi="Segoe UI" w:eastAsia="Segoe UI" w:cs="Segoe UI"/>
                <w:sz w:val="20"/>
                <w:szCs w:val="20"/>
              </w:rPr>
            </w:pPr>
            <w:r w:rsidRPr="43C162C3" w:rsidR="55C44941">
              <w:rPr>
                <w:rFonts w:ascii="Segoe UI" w:hAnsi="Segoe UI" w:eastAsia="Segoe UI" w:cs="Segoe UI"/>
                <w:sz w:val="20"/>
                <w:szCs w:val="20"/>
              </w:rPr>
              <w:t>Yes</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0254BA6D" w:rsidP="43C162C3" w:rsidRDefault="0254BA6D" w14:paraId="229EC218" w14:textId="5F35FEF4">
            <w:pPr>
              <w:pStyle w:val="Normal"/>
              <w:spacing w:line="259" w:lineRule="auto"/>
              <w:ind w:firstLine="0"/>
              <w:jc w:val="center"/>
              <w:rPr>
                <w:rFonts w:ascii="Segoe UI" w:hAnsi="Segoe UI" w:eastAsia="Segoe UI" w:cs="Segoe UI"/>
                <w:sz w:val="20"/>
                <w:szCs w:val="20"/>
              </w:rPr>
            </w:pPr>
            <w:r w:rsidRPr="43C162C3" w:rsidR="55C44941">
              <w:rPr>
                <w:rFonts w:ascii="Segoe UI" w:hAnsi="Segoe UI" w:eastAsia="Segoe UI" w:cs="Segoe UI"/>
                <w:sz w:val="20"/>
                <w:szCs w:val="20"/>
              </w:rPr>
              <w:t>Yes</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614CD514" w:rsidP="43C162C3" w:rsidRDefault="614CD514" w14:paraId="79DDA49D" w14:textId="48F2B4D1">
            <w:pPr>
              <w:pStyle w:val="Normal"/>
              <w:suppressLineNumbers w:val="0"/>
              <w:bidi w:val="0"/>
              <w:spacing w:before="0" w:beforeAutospacing="off" w:after="0" w:afterAutospacing="off" w:line="259" w:lineRule="auto"/>
              <w:ind w:left="0" w:right="0" w:hanging="10"/>
              <w:jc w:val="center"/>
              <w:rPr>
                <w:rFonts w:ascii="Segoe UI" w:hAnsi="Segoe UI" w:eastAsia="Segoe UI" w:cs="Segoe UI"/>
                <w:sz w:val="20"/>
                <w:szCs w:val="20"/>
              </w:rPr>
            </w:pPr>
            <w:r w:rsidRPr="43C162C3" w:rsidR="5717C1F0">
              <w:rPr>
                <w:rFonts w:ascii="Segoe UI" w:hAnsi="Segoe UI" w:eastAsia="Segoe UI" w:cs="Segoe UI"/>
                <w:sz w:val="20"/>
                <w:szCs w:val="20"/>
              </w:rPr>
              <w:t>No Juvenile Cards or Temporary Resident</w:t>
            </w:r>
          </w:p>
        </w:tc>
      </w:tr>
      <w:tr w:rsidR="109F41D8" w:rsidTr="14C19DEB" w14:paraId="105F7612">
        <w:trPr>
          <w:trHeight w:val="310"/>
        </w:trPr>
        <w:tc>
          <w:tcPr>
            <w:tcW w:w="312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7C7E88A6">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Vacation Loan</w:t>
            </w:r>
            <w:r w:rsidRPr="43C162C3" w:rsidR="4E4C9EE5">
              <w:rPr>
                <w:rFonts w:ascii="Segoe UI" w:hAnsi="Segoe UI" w:eastAsia="Segoe UI" w:cs="Segoe UI"/>
                <w:sz w:val="20"/>
                <w:szCs w:val="20"/>
              </w:rPr>
              <w:t xml:space="preserve"> </w:t>
            </w:r>
          </w:p>
        </w:tc>
        <w:tc>
          <w:tcPr>
            <w:tcW w:w="2055"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656F864">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60 days (4x/year)</w:t>
            </w:r>
            <w:r w:rsidRPr="43C162C3" w:rsidR="4E4C9EE5">
              <w:rPr>
                <w:rFonts w:ascii="Segoe UI" w:hAnsi="Segoe UI" w:eastAsia="Segoe UI" w:cs="Segoe UI"/>
                <w:sz w:val="20"/>
                <w:szCs w:val="20"/>
              </w:rPr>
              <w:t xml:space="preserve"> </w:t>
            </w:r>
          </w:p>
        </w:tc>
        <w:tc>
          <w:tcPr>
            <w:tcW w:w="753"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C03C8E5" w14:textId="217E0C53">
            <w:pPr>
              <w:pStyle w:val="Normal"/>
              <w:spacing w:line="259" w:lineRule="auto"/>
              <w:ind w:firstLine="0"/>
              <w:jc w:val="center"/>
              <w:rPr>
                <w:rFonts w:ascii="Segoe UI" w:hAnsi="Segoe UI" w:eastAsia="Segoe UI" w:cs="Segoe UI"/>
                <w:sz w:val="20"/>
                <w:szCs w:val="20"/>
              </w:rPr>
            </w:pPr>
          </w:p>
        </w:tc>
        <w:tc>
          <w:tcPr>
            <w:tcW w:w="1470"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04EDBBE">
            <w:pPr>
              <w:spacing w:after="0" w:line="259" w:lineRule="auto"/>
              <w:ind w:left="3" w:firstLine="0"/>
              <w:jc w:val="center"/>
              <w:rPr>
                <w:rFonts w:ascii="Segoe UI" w:hAnsi="Segoe UI" w:eastAsia="Segoe UI" w:cs="Segoe UI"/>
                <w:sz w:val="20"/>
                <w:szCs w:val="20"/>
              </w:rPr>
            </w:pPr>
            <w:r w:rsidRPr="43C162C3" w:rsidR="4E4C9EE5">
              <w:rPr>
                <w:rFonts w:ascii="Segoe UI" w:hAnsi="Segoe UI" w:eastAsia="Segoe UI" w:cs="Segoe UI"/>
                <w:sz w:val="20"/>
                <w:szCs w:val="20"/>
              </w:rPr>
              <w:t>No</w:t>
            </w:r>
            <w:r w:rsidRPr="43C162C3" w:rsidR="4E4C9EE5">
              <w:rPr>
                <w:rFonts w:ascii="Segoe UI" w:hAnsi="Segoe UI" w:eastAsia="Segoe UI" w:cs="Segoe UI"/>
                <w:sz w:val="20"/>
                <w:szCs w:val="20"/>
              </w:rPr>
              <w:t xml:space="preserve"> </w:t>
            </w:r>
          </w:p>
        </w:tc>
        <w:tc>
          <w:tcPr>
            <w:tcW w:w="1328"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1CC3CF6D">
            <w:pPr>
              <w:spacing w:after="0" w:line="259" w:lineRule="auto"/>
              <w:ind w:left="1" w:firstLine="0"/>
              <w:jc w:val="center"/>
              <w:rPr>
                <w:rFonts w:ascii="Segoe UI" w:hAnsi="Segoe UI" w:eastAsia="Segoe UI" w:cs="Segoe UI"/>
                <w:sz w:val="20"/>
                <w:szCs w:val="20"/>
              </w:rPr>
            </w:pPr>
            <w:r w:rsidRPr="43C162C3" w:rsidR="4E4C9EE5">
              <w:rPr>
                <w:rFonts w:ascii="Segoe UI" w:hAnsi="Segoe UI" w:eastAsia="Segoe UI" w:cs="Segoe UI"/>
                <w:sz w:val="20"/>
                <w:szCs w:val="20"/>
              </w:rPr>
              <w:t>n/a</w:t>
            </w:r>
            <w:r w:rsidRPr="43C162C3" w:rsidR="4E4C9EE5">
              <w:rPr>
                <w:rFonts w:ascii="Segoe UI" w:hAnsi="Segoe UI" w:eastAsia="Segoe UI" w:cs="Segoe UI"/>
                <w:sz w:val="20"/>
                <w:szCs w:val="20"/>
              </w:rPr>
              <w:t xml:space="preserve">  </w:t>
            </w:r>
          </w:p>
        </w:tc>
        <w:tc>
          <w:tcPr>
            <w:tcW w:w="2239" w:type="dxa"/>
            <w:tcBorders>
              <w:top w:val="single" w:color="000000" w:themeColor="text1" w:sz="4"/>
              <w:left w:val="single" w:color="000000" w:themeColor="text1" w:sz="4"/>
              <w:bottom w:val="single" w:color="000000" w:themeColor="text1" w:sz="4"/>
              <w:right w:val="single" w:color="000000" w:themeColor="text1" w:sz="4"/>
            </w:tcBorders>
            <w:tcMar/>
            <w:vAlign w:val="center"/>
          </w:tcPr>
          <w:p w:rsidR="109F41D8" w:rsidP="43C162C3" w:rsidRDefault="109F41D8" w14:paraId="50A5A1BB">
            <w:pPr>
              <w:spacing w:after="0" w:line="259" w:lineRule="auto"/>
              <w:ind w:left="0" w:firstLine="0"/>
              <w:jc w:val="center"/>
              <w:rPr>
                <w:rFonts w:ascii="Segoe UI" w:hAnsi="Segoe UI" w:eastAsia="Segoe UI" w:cs="Segoe UI"/>
                <w:sz w:val="20"/>
                <w:szCs w:val="20"/>
              </w:rPr>
            </w:pPr>
            <w:r w:rsidRPr="43C162C3" w:rsidR="4E4C9EE5">
              <w:rPr>
                <w:rFonts w:ascii="Segoe UI" w:hAnsi="Segoe UI" w:eastAsia="Segoe UI" w:cs="Segoe UI"/>
                <w:sz w:val="20"/>
                <w:szCs w:val="20"/>
              </w:rPr>
              <w:t>No equipment</w:t>
            </w:r>
            <w:r w:rsidRPr="43C162C3" w:rsidR="4E4C9EE5">
              <w:rPr>
                <w:rFonts w:ascii="Segoe UI" w:hAnsi="Segoe UI" w:eastAsia="Segoe UI" w:cs="Segoe UI"/>
                <w:sz w:val="20"/>
                <w:szCs w:val="20"/>
              </w:rPr>
              <w:t xml:space="preserve">  </w:t>
            </w:r>
          </w:p>
        </w:tc>
      </w:tr>
    </w:tbl>
    <w:p w:rsidR="002D3C22" w:rsidP="109F41D8" w:rsidRDefault="00A63146" w14:paraId="513A408B" w14:textId="1B13EFDD">
      <w:pPr>
        <w:spacing w:after="123" w:line="259" w:lineRule="auto"/>
        <w:ind w:left="15" w:firstLine="0"/>
        <w:rPr>
          <w:rFonts w:ascii="Segoe UI" w:hAnsi="Segoe UI" w:eastAsia="Segoe UI" w:cs="Segoe UI"/>
          <w:b w:val="1"/>
          <w:bCs w:val="1"/>
        </w:rPr>
      </w:pPr>
    </w:p>
    <w:p w:rsidR="43C162C3" w:rsidP="43C162C3" w:rsidRDefault="43C162C3" w14:paraId="412D8FCF" w14:textId="2241D119">
      <w:pPr>
        <w:spacing w:after="130" w:line="247" w:lineRule="auto"/>
        <w:ind w:left="20" w:right="3581"/>
        <w:rPr>
          <w:rFonts w:ascii="Segoe UI" w:hAnsi="Segoe UI" w:eastAsia="Segoe UI" w:cs="Segoe UI"/>
          <w:b w:val="1"/>
          <w:bCs w:val="1"/>
        </w:rPr>
      </w:pPr>
    </w:p>
    <w:p w:rsidR="43C162C3" w:rsidP="43C162C3" w:rsidRDefault="43C162C3" w14:paraId="0EC12C21" w14:textId="21AEFC38">
      <w:pPr>
        <w:spacing w:after="130" w:line="247" w:lineRule="auto"/>
        <w:ind w:left="20" w:right="3581"/>
        <w:rPr>
          <w:rFonts w:ascii="Segoe UI" w:hAnsi="Segoe UI" w:eastAsia="Segoe UI" w:cs="Segoe UI"/>
          <w:b w:val="1"/>
          <w:bCs w:val="1"/>
        </w:rPr>
      </w:pPr>
    </w:p>
    <w:p w:rsidR="002D3C22" w:rsidP="109F41D8" w:rsidRDefault="00A63146" w14:paraId="42CAE771" w14:textId="1D120904">
      <w:pPr>
        <w:spacing w:after="130" w:line="247" w:lineRule="auto"/>
        <w:ind w:left="20" w:right="3581"/>
        <w:rPr>
          <w:rFonts w:ascii="Segoe UI" w:hAnsi="Segoe UI" w:eastAsia="Segoe UI" w:cs="Segoe UI"/>
        </w:rPr>
      </w:pPr>
      <w:r w:rsidRPr="43C162C3" w:rsidR="00A63146">
        <w:rPr>
          <w:rFonts w:ascii="Segoe UI" w:hAnsi="Segoe UI" w:eastAsia="Segoe UI" w:cs="Segoe UI"/>
          <w:b w:val="1"/>
          <w:bCs w:val="1"/>
        </w:rPr>
        <w:t>Lost and/or Damaged Materials</w:t>
      </w:r>
      <w:r w:rsidRPr="43C162C3" w:rsidR="00A63146">
        <w:rPr>
          <w:rFonts w:ascii="Segoe UI" w:hAnsi="Segoe UI" w:eastAsia="Segoe UI" w:cs="Segoe UI"/>
        </w:rPr>
        <w:t xml:space="preserve"> </w:t>
      </w:r>
    </w:p>
    <w:p w:rsidR="002D3C22" w:rsidP="109F41D8" w:rsidRDefault="00A63146" w14:paraId="7D1DC246" w14:textId="77777777">
      <w:pPr>
        <w:ind w:left="10"/>
        <w:rPr>
          <w:rFonts w:ascii="Segoe UI" w:hAnsi="Segoe UI" w:eastAsia="Segoe UI" w:cs="Segoe UI"/>
          <w:b w:val="1"/>
          <w:bCs w:val="1"/>
        </w:rPr>
      </w:pPr>
      <w:r w:rsidRPr="43C162C3" w:rsidR="00A63146">
        <w:rPr>
          <w:rFonts w:ascii="Segoe UI" w:hAnsi="Segoe UI" w:eastAsia="Segoe UI" w:cs="Segoe UI"/>
        </w:rPr>
        <w:t xml:space="preserve">Borrowed library materials of any kind </w:t>
      </w:r>
      <w:r w:rsidRPr="43C162C3" w:rsidR="00A63146">
        <w:rPr>
          <w:rFonts w:ascii="Segoe UI" w:hAnsi="Segoe UI" w:eastAsia="Segoe UI" w:cs="Segoe UI"/>
        </w:rPr>
        <w:t xml:space="preserve">are the responsibility of the library patron. Replacement cost (listed in the item record) is the responsibility of any patron who borrows and loses or damages any library material. </w:t>
      </w:r>
      <w:r w:rsidRPr="43C162C3" w:rsidR="00A63146">
        <w:rPr>
          <w:rFonts w:ascii="Segoe UI" w:hAnsi="Segoe UI" w:eastAsia="Segoe UI" w:cs="Segoe UI"/>
          <w:b w:val="1"/>
          <w:bCs w:val="1"/>
        </w:rPr>
        <w:t xml:space="preserve">We do not accept replacement items. Damaged items can only be repaired by library staff.  </w:t>
      </w:r>
    </w:p>
    <w:p w:rsidR="002D3C22" w:rsidP="109F41D8" w:rsidRDefault="00A63146" w14:paraId="79B2EAAB" w14:textId="77777777">
      <w:pPr>
        <w:spacing w:after="0"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5FE18A0C" w14:textId="77777777">
      <w:pPr>
        <w:ind w:left="10"/>
        <w:rPr>
          <w:rFonts w:ascii="Segoe UI" w:hAnsi="Segoe UI" w:eastAsia="Segoe UI" w:cs="Segoe UI"/>
        </w:rPr>
      </w:pPr>
      <w:r w:rsidRPr="43C162C3" w:rsidR="00A63146">
        <w:rPr>
          <w:rFonts w:ascii="Segoe UI" w:hAnsi="Segoe UI" w:eastAsia="Segoe UI" w:cs="Segoe UI"/>
        </w:rPr>
        <w:t xml:space="preserve">In the case of children </w:t>
      </w:r>
      <w:r w:rsidRPr="43C162C3" w:rsidR="00A63146">
        <w:rPr>
          <w:rFonts w:ascii="Segoe UI" w:hAnsi="Segoe UI" w:eastAsia="Segoe UI" w:cs="Segoe UI"/>
          <w:i w:val="1"/>
          <w:iCs w:val="1"/>
        </w:rPr>
        <w:t>under the age of 18</w:t>
      </w:r>
      <w:r w:rsidRPr="43C162C3" w:rsidR="00A63146">
        <w:rPr>
          <w:rFonts w:ascii="Segoe UI" w:hAnsi="Segoe UI" w:eastAsia="Segoe UI" w:cs="Segoe UI"/>
        </w:rPr>
        <w:t>, it is the PARENTS</w:t>
      </w:r>
      <w:r w:rsidRPr="43C162C3" w:rsidR="00A63146">
        <w:rPr>
          <w:rFonts w:ascii="Segoe UI" w:hAnsi="Segoe UI" w:eastAsia="Segoe UI" w:cs="Segoe UI"/>
        </w:rPr>
        <w:t>’</w:t>
      </w:r>
      <w:r w:rsidRPr="43C162C3" w:rsidR="00A63146">
        <w:rPr>
          <w:rFonts w:ascii="Segoe UI" w:hAnsi="Segoe UI" w:eastAsia="Segoe UI" w:cs="Segoe UI"/>
        </w:rPr>
        <w:t xml:space="preserve"> RESPONSIBILITY to pay for lost or damaged items.   </w:t>
      </w:r>
    </w:p>
    <w:p w:rsidR="002D3C22" w:rsidP="109F41D8" w:rsidRDefault="00A63146" w14:paraId="6A79C5CC" w14:textId="77777777">
      <w:pPr>
        <w:numPr>
          <w:ilvl w:val="0"/>
          <w:numId w:val="9"/>
        </w:numPr>
        <w:ind w:hanging="360"/>
        <w:rPr>
          <w:rFonts w:ascii="Segoe UI" w:hAnsi="Segoe UI" w:eastAsia="Segoe UI" w:cs="Segoe UI"/>
        </w:rPr>
      </w:pPr>
      <w:r w:rsidRPr="43C162C3" w:rsidR="00A63146">
        <w:rPr>
          <w:rFonts w:ascii="Segoe UI" w:hAnsi="Segoe UI" w:eastAsia="Segoe UI" w:cs="Segoe UI"/>
        </w:rPr>
        <w:t xml:space="preserve">Bindery repair: Actual Cost (minimum $14.00) </w:t>
      </w:r>
    </w:p>
    <w:p w:rsidR="002D3C22" w:rsidP="109F41D8" w:rsidRDefault="00A63146" w14:paraId="5CA62256" w14:textId="77777777">
      <w:pPr>
        <w:numPr>
          <w:ilvl w:val="0"/>
          <w:numId w:val="9"/>
        </w:numPr>
        <w:ind w:hanging="360"/>
        <w:rPr>
          <w:rFonts w:ascii="Segoe UI" w:hAnsi="Segoe UI" w:eastAsia="Segoe UI" w:cs="Segoe UI"/>
        </w:rPr>
      </w:pPr>
      <w:r w:rsidRPr="43C162C3" w:rsidR="00A63146">
        <w:rPr>
          <w:rFonts w:ascii="Segoe UI" w:hAnsi="Segoe UI" w:eastAsia="Segoe UI" w:cs="Segoe UI"/>
        </w:rPr>
        <w:t xml:space="preserve">Minor in-house repair (tape, glue, covers etc.): Actual Cost (minimum $3.00) </w:t>
      </w:r>
    </w:p>
    <w:p w:rsidR="002D3C22" w:rsidP="109F41D8" w:rsidRDefault="00A63146" w14:paraId="6C80276A" w14:textId="77777777">
      <w:pPr>
        <w:numPr>
          <w:ilvl w:val="0"/>
          <w:numId w:val="9"/>
        </w:numPr>
        <w:ind w:hanging="360"/>
        <w:rPr>
          <w:rFonts w:ascii="Segoe UI" w:hAnsi="Segoe UI" w:eastAsia="Segoe UI" w:cs="Segoe UI"/>
        </w:rPr>
      </w:pPr>
      <w:r w:rsidRPr="43C162C3" w:rsidR="00A63146">
        <w:rPr>
          <w:rFonts w:ascii="Segoe UI" w:hAnsi="Segoe UI" w:eastAsia="Segoe UI" w:cs="Segoe UI"/>
        </w:rPr>
        <w:t xml:space="preserve">Major in-house repair (CD, DVD, VIDEO and other special containers): Actual Cost (minimum $6.00) </w:t>
      </w:r>
    </w:p>
    <w:p w:rsidR="002D3C22" w:rsidP="109F41D8" w:rsidRDefault="00A63146" w14:paraId="58016336" w14:textId="53C78787">
      <w:pPr>
        <w:spacing w:after="38" w:line="259" w:lineRule="auto"/>
        <w:ind w:left="10"/>
        <w:rPr>
          <w:rFonts w:ascii="Segoe UI" w:hAnsi="Segoe UI" w:eastAsia="Segoe UI" w:cs="Segoe UI"/>
        </w:rPr>
      </w:pPr>
      <w:r w:rsidRPr="43C162C3" w:rsidR="00A63146">
        <w:rPr>
          <w:rFonts w:ascii="Segoe UI" w:hAnsi="Segoe UI" w:eastAsia="Segoe UI" w:cs="Segoe UI"/>
        </w:rPr>
        <w:t xml:space="preserve">Materials borrowed through interlibrary </w:t>
      </w:r>
      <w:r w:rsidRPr="43C162C3" w:rsidR="00A63146">
        <w:rPr>
          <w:rFonts w:ascii="Segoe UI" w:hAnsi="Segoe UI" w:eastAsia="Segoe UI" w:cs="Segoe UI"/>
        </w:rPr>
        <w:t>loan</w:t>
      </w:r>
      <w:r w:rsidRPr="43C162C3" w:rsidR="00A63146">
        <w:rPr>
          <w:rFonts w:ascii="Segoe UI" w:hAnsi="Segoe UI" w:eastAsia="Segoe UI" w:cs="Segoe UI"/>
        </w:rPr>
        <w:t xml:space="preserve"> which are lost or damaged are charged to the patron according to the bill provided by the lending library</w:t>
      </w:r>
      <w:r w:rsidRPr="43C162C3" w:rsidR="00A63146">
        <w:rPr>
          <w:rFonts w:ascii="Segoe UI" w:hAnsi="Segoe UI" w:eastAsia="Segoe UI" w:cs="Segoe UI"/>
        </w:rPr>
        <w:t xml:space="preserve">.  </w:t>
      </w:r>
      <w:r w:rsidRPr="43C162C3" w:rsidR="00A63146">
        <w:rPr>
          <w:rFonts w:ascii="Segoe UI" w:hAnsi="Segoe UI" w:eastAsia="Segoe UI" w:cs="Segoe UI"/>
        </w:rPr>
        <w:t xml:space="preserve">  </w:t>
      </w:r>
    </w:p>
    <w:p w:rsidR="002D3C22" w:rsidP="43C162C3" w:rsidRDefault="00A63146" w14:paraId="48480049" w14:textId="77777777">
      <w:pPr>
        <w:spacing w:after="43" w:line="259" w:lineRule="auto"/>
        <w:ind w:left="15" w:firstLine="0"/>
        <w:rPr>
          <w:rFonts w:ascii="Segoe UI" w:hAnsi="Segoe UI" w:eastAsia="Segoe UI" w:cs="Segoe UI"/>
          <w:i w:val="1"/>
          <w:iCs w:val="1"/>
        </w:rPr>
      </w:pPr>
      <w:r w:rsidRPr="43C162C3" w:rsidR="00A63146">
        <w:rPr>
          <w:rFonts w:ascii="Segoe UI" w:hAnsi="Segoe UI" w:eastAsia="Segoe UI" w:cs="Segoe UI"/>
          <w:i w:val="1"/>
          <w:iCs w:val="1"/>
        </w:rPr>
        <w:t xml:space="preserve"> </w:t>
      </w:r>
    </w:p>
    <w:p w:rsidR="002D3C22" w:rsidP="109F41D8" w:rsidRDefault="00A63146" w14:paraId="0D3FB90E" w14:textId="77777777">
      <w:pPr>
        <w:pStyle w:val="Heading1"/>
        <w:spacing w:after="50"/>
        <w:ind w:left="20" w:right="3581"/>
        <w:rPr>
          <w:rFonts w:ascii="Segoe UI" w:hAnsi="Segoe UI" w:eastAsia="Segoe UI" w:cs="Segoe UI"/>
        </w:rPr>
      </w:pPr>
      <w:r w:rsidRPr="43C162C3" w:rsidR="00A63146">
        <w:rPr>
          <w:rFonts w:ascii="Segoe UI" w:hAnsi="Segoe UI" w:eastAsia="Segoe UI" w:cs="Segoe UI"/>
        </w:rPr>
        <w:t xml:space="preserve">Interlibrary Loan </w:t>
      </w:r>
    </w:p>
    <w:p w:rsidR="002D3C22" w:rsidP="109F41D8" w:rsidRDefault="00A63146" w14:paraId="60AAFAF7" w14:textId="498781E6">
      <w:pPr>
        <w:spacing w:after="29"/>
        <w:ind w:left="10"/>
        <w:rPr>
          <w:rFonts w:ascii="Segoe UI" w:hAnsi="Segoe UI" w:eastAsia="Segoe UI" w:cs="Segoe UI"/>
        </w:rPr>
      </w:pPr>
      <w:r w:rsidRPr="43C162C3" w:rsidR="00A63146">
        <w:rPr>
          <w:rFonts w:ascii="Segoe UI" w:hAnsi="Segoe UI" w:eastAsia="Segoe UI" w:cs="Segoe UI"/>
        </w:rPr>
        <w:t xml:space="preserve">Interlibrary loan (ILL) is the process of requesting material, not available within the CPL or </w:t>
      </w:r>
      <w:r w:rsidRPr="43C162C3" w:rsidR="7245B613">
        <w:rPr>
          <w:rFonts w:ascii="Segoe UI" w:hAnsi="Segoe UI" w:eastAsia="Segoe UI" w:cs="Segoe UI"/>
        </w:rPr>
        <w:t>Clinton</w:t>
      </w:r>
      <w:r w:rsidRPr="43C162C3" w:rsidR="7245B613">
        <w:rPr>
          <w:rFonts w:ascii="Segoe UI" w:hAnsi="Segoe UI" w:eastAsia="Segoe UI" w:cs="Segoe UI"/>
        </w:rPr>
        <w:t xml:space="preserve"> </w:t>
      </w:r>
      <w:r w:rsidRPr="43C162C3" w:rsidR="67396DBA">
        <w:rPr>
          <w:rFonts w:ascii="Segoe UI" w:hAnsi="Segoe UI" w:eastAsia="Segoe UI" w:cs="Segoe UI"/>
        </w:rPr>
        <w:t>County Catalog,</w:t>
      </w:r>
      <w:r w:rsidRPr="43C162C3" w:rsidR="00A63146">
        <w:rPr>
          <w:rFonts w:ascii="Segoe UI" w:hAnsi="Segoe UI" w:eastAsia="Segoe UI" w:cs="Segoe UI"/>
        </w:rPr>
        <w:t xml:space="preserve"> from another library.  Materials borrowed through interlibrary </w:t>
      </w:r>
      <w:r w:rsidRPr="43C162C3" w:rsidR="00A63146">
        <w:rPr>
          <w:rFonts w:ascii="Segoe UI" w:hAnsi="Segoe UI" w:eastAsia="Segoe UI" w:cs="Segoe UI"/>
        </w:rPr>
        <w:t>loan</w:t>
      </w:r>
      <w:r w:rsidRPr="43C162C3" w:rsidR="00A63146">
        <w:rPr>
          <w:rFonts w:ascii="Segoe UI" w:hAnsi="Segoe UI" w:eastAsia="Segoe UI" w:cs="Segoe UI"/>
        </w:rPr>
        <w:t xml:space="preserve"> have a circulation period which is </w:t>
      </w:r>
      <w:r w:rsidRPr="43C162C3" w:rsidR="00A63146">
        <w:rPr>
          <w:rFonts w:ascii="Segoe UI" w:hAnsi="Segoe UI" w:eastAsia="Segoe UI" w:cs="Segoe UI"/>
        </w:rPr>
        <w:t>determined</w:t>
      </w:r>
      <w:r w:rsidRPr="43C162C3" w:rsidR="00A63146">
        <w:rPr>
          <w:rFonts w:ascii="Segoe UI" w:hAnsi="Segoe UI" w:eastAsia="Segoe UI" w:cs="Segoe UI"/>
        </w:rPr>
        <w:t xml:space="preserve"> by the lending library, not CPL. Most ILLs can be renewed. If ILLs are not returned on time, future loans may be restricted and could result in CPL losing borrowing privileges from those libraries. As of November 2019, the Board of Trustees has opted not to recoup the interlibrary loan costs.  </w:t>
      </w:r>
    </w:p>
    <w:p w:rsidR="002D3C22" w:rsidP="109F41D8" w:rsidRDefault="00A63146" w14:paraId="1A6ACE5E" w14:textId="77777777">
      <w:pPr>
        <w:spacing w:after="43"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0E7BB090" w14:textId="77777777">
      <w:pPr>
        <w:pStyle w:val="Heading1"/>
        <w:ind w:left="20" w:right="3581"/>
        <w:rPr>
          <w:rFonts w:ascii="Segoe UI" w:hAnsi="Segoe UI" w:eastAsia="Segoe UI" w:cs="Segoe UI"/>
          <w:b w:val="0"/>
          <w:bCs w:val="0"/>
        </w:rPr>
      </w:pPr>
      <w:r w:rsidRPr="43C162C3" w:rsidR="00A63146">
        <w:rPr>
          <w:rFonts w:ascii="Segoe UI" w:hAnsi="Segoe UI" w:eastAsia="Segoe UI" w:cs="Segoe UI"/>
        </w:rPr>
        <w:t>Tablets and Kits</w:t>
      </w:r>
      <w:r w:rsidRPr="43C162C3" w:rsidR="00A63146">
        <w:rPr>
          <w:rFonts w:ascii="Segoe UI" w:hAnsi="Segoe UI" w:eastAsia="Segoe UI" w:cs="Segoe UI"/>
          <w:b w:val="0"/>
          <w:bCs w:val="0"/>
        </w:rPr>
        <w:t xml:space="preserve"> </w:t>
      </w:r>
    </w:p>
    <w:p w:rsidR="002D3C22" w:rsidP="109F41D8" w:rsidRDefault="00A63146" w14:paraId="3A313192" w14:textId="77777777">
      <w:pPr>
        <w:ind w:left="10"/>
        <w:rPr>
          <w:rFonts w:ascii="Segoe UI" w:hAnsi="Segoe UI" w:eastAsia="Segoe UI" w:cs="Segoe UI"/>
        </w:rPr>
      </w:pPr>
      <w:r w:rsidRPr="43C162C3" w:rsidR="00A63146">
        <w:rPr>
          <w:rFonts w:ascii="Segoe UI" w:hAnsi="Segoe UI" w:eastAsia="Segoe UI" w:cs="Segoe UI"/>
        </w:rPr>
        <w:t xml:space="preserve">The library has different kits available for check out. These </w:t>
      </w:r>
      <w:r w:rsidRPr="43C162C3" w:rsidR="00A63146">
        <w:rPr>
          <w:rFonts w:ascii="Segoe UI" w:hAnsi="Segoe UI" w:eastAsia="Segoe UI" w:cs="Segoe UI"/>
        </w:rPr>
        <w:t>include:</w:t>
      </w:r>
      <w:r w:rsidRPr="43C162C3" w:rsidR="00A63146">
        <w:rPr>
          <w:rFonts w:ascii="Segoe UI" w:hAnsi="Segoe UI" w:eastAsia="Segoe UI" w:cs="Segoe UI"/>
        </w:rPr>
        <w:t xml:space="preserve"> </w:t>
      </w:r>
      <w:r w:rsidRPr="43C162C3" w:rsidR="00A63146">
        <w:rPr>
          <w:rFonts w:ascii="Segoe UI" w:hAnsi="Segoe UI" w:eastAsia="Segoe UI" w:cs="Segoe UI"/>
        </w:rPr>
        <w:t xml:space="preserve">STEAM to Go! kits, Kindermusik, Social Emotional and Motor Skills Kits, and Memory/Stay Sharp Kits. The learning tablets include reading skills for youth, English learning for adults, and test prep for young adults. </w:t>
      </w:r>
    </w:p>
    <w:p w:rsidR="002D3C22" w:rsidP="109F41D8" w:rsidRDefault="00A63146" w14:paraId="0C477CCB" w14:textId="77777777">
      <w:pPr>
        <w:numPr>
          <w:ilvl w:val="0"/>
          <w:numId w:val="10"/>
        </w:numPr>
        <w:ind w:hanging="360"/>
        <w:rPr>
          <w:rFonts w:ascii="Segoe UI" w:hAnsi="Segoe UI" w:eastAsia="Segoe UI" w:cs="Segoe UI"/>
        </w:rPr>
      </w:pPr>
      <w:r w:rsidRPr="43C162C3" w:rsidR="00A63146">
        <w:rPr>
          <w:rFonts w:ascii="Segoe UI" w:hAnsi="Segoe UI" w:eastAsia="Segoe UI" w:cs="Segoe UI"/>
        </w:rPr>
        <w:t xml:space="preserve">Limit of 1 kit per card </w:t>
      </w:r>
    </w:p>
    <w:p w:rsidR="002D3C22" w:rsidP="109F41D8" w:rsidRDefault="00A63146" w14:paraId="2D8B278D" w14:textId="77777777">
      <w:pPr>
        <w:numPr>
          <w:ilvl w:val="0"/>
          <w:numId w:val="10"/>
        </w:numPr>
        <w:ind w:hanging="360"/>
        <w:rPr>
          <w:rFonts w:ascii="Segoe UI" w:hAnsi="Segoe UI" w:eastAsia="Segoe UI" w:cs="Segoe UI"/>
        </w:rPr>
      </w:pPr>
      <w:r w:rsidRPr="43C162C3" w:rsidR="00A63146">
        <w:rPr>
          <w:rFonts w:ascii="Segoe UI" w:hAnsi="Segoe UI" w:eastAsia="Segoe UI" w:cs="Segoe UI"/>
        </w:rPr>
        <w:t xml:space="preserve">Limit of 1 tablet per card </w:t>
      </w:r>
    </w:p>
    <w:p w:rsidR="209B3284" w:rsidP="43C162C3" w:rsidRDefault="209B3284" w14:paraId="75679B5A" w14:textId="2D540B7E">
      <w:pPr>
        <w:numPr>
          <w:ilvl w:val="0"/>
          <w:numId w:val="10"/>
        </w:numPr>
        <w:ind w:hanging="360"/>
        <w:rPr>
          <w:rFonts w:ascii="Segoe UI" w:hAnsi="Segoe UI" w:eastAsia="Segoe UI" w:cs="Segoe UI"/>
        </w:rPr>
      </w:pPr>
      <w:r w:rsidRPr="43C162C3" w:rsidR="209B3284">
        <w:rPr>
          <w:rFonts w:ascii="Segoe UI" w:hAnsi="Segoe UI" w:eastAsia="Segoe UI" w:cs="Segoe UI"/>
        </w:rPr>
        <w:t>14-day checkout</w:t>
      </w:r>
      <w:r w:rsidRPr="43C162C3" w:rsidR="4F508750">
        <w:rPr>
          <w:rFonts w:ascii="Segoe UI" w:hAnsi="Segoe UI" w:eastAsia="Segoe UI" w:cs="Segoe UI"/>
        </w:rPr>
        <w:t xml:space="preserve"> period</w:t>
      </w:r>
    </w:p>
    <w:p w:rsidR="002D3C22" w:rsidP="109F41D8" w:rsidRDefault="00A63146" w14:paraId="4E7921B7" w14:textId="77777777">
      <w:pPr>
        <w:spacing w:after="39"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180F4CFD" w14:textId="77777777">
      <w:pPr>
        <w:pStyle w:val="Heading1"/>
        <w:ind w:left="20" w:right="3581"/>
        <w:rPr>
          <w:rFonts w:ascii="Segoe UI" w:hAnsi="Segoe UI" w:eastAsia="Segoe UI" w:cs="Segoe UI"/>
        </w:rPr>
      </w:pPr>
      <w:r w:rsidRPr="43C162C3" w:rsidR="00A63146">
        <w:rPr>
          <w:rFonts w:ascii="Segoe UI" w:hAnsi="Segoe UI" w:eastAsia="Segoe UI" w:cs="Segoe UI"/>
        </w:rPr>
        <w:t xml:space="preserve">Cake Pans and Cookie Cutters </w:t>
      </w:r>
    </w:p>
    <w:p w:rsidR="002D3C22" w:rsidP="43C162C3" w:rsidRDefault="00A63146" w14:paraId="1E0941C8" w14:textId="11A5A503">
      <w:pPr>
        <w:numPr>
          <w:ilvl w:val="0"/>
          <w:numId w:val="11"/>
        </w:numPr>
        <w:ind w:hanging="360"/>
        <w:rPr>
          <w:rFonts w:ascii="Segoe UI" w:hAnsi="Segoe UI" w:eastAsia="Segoe UI" w:cs="Segoe UI"/>
        </w:rPr>
      </w:pPr>
      <w:r w:rsidRPr="43C162C3" w:rsidR="1F9124FC">
        <w:rPr>
          <w:rFonts w:ascii="Segoe UI" w:hAnsi="Segoe UI" w:eastAsia="Segoe UI" w:cs="Segoe UI"/>
        </w:rPr>
        <w:t>14-day checkout period</w:t>
      </w:r>
    </w:p>
    <w:p w:rsidR="002D3C22" w:rsidP="109F41D8" w:rsidRDefault="00A63146" w14:paraId="642D4E26" w14:textId="6E956C0B">
      <w:pPr>
        <w:numPr>
          <w:ilvl w:val="0"/>
          <w:numId w:val="11"/>
        </w:numPr>
        <w:ind w:hanging="360"/>
        <w:rPr>
          <w:rFonts w:ascii="Segoe UI" w:hAnsi="Segoe UI" w:eastAsia="Segoe UI" w:cs="Segoe UI"/>
        </w:rPr>
      </w:pPr>
      <w:r w:rsidRPr="43C162C3" w:rsidR="53444680">
        <w:rPr>
          <w:rFonts w:ascii="Segoe UI" w:hAnsi="Segoe UI" w:eastAsia="Segoe UI" w:cs="Segoe UI"/>
        </w:rPr>
        <w:t>Limit</w:t>
      </w:r>
      <w:r w:rsidRPr="43C162C3" w:rsidR="00A63146">
        <w:rPr>
          <w:rFonts w:ascii="Segoe UI" w:hAnsi="Segoe UI" w:eastAsia="Segoe UI" w:cs="Segoe UI"/>
        </w:rPr>
        <w:t xml:space="preserve"> 2 cake pans, and 2 cookie cutter sets per library card</w:t>
      </w:r>
      <w:r w:rsidRPr="43C162C3" w:rsidR="00A63146">
        <w:rPr>
          <w:rFonts w:ascii="Segoe UI" w:hAnsi="Segoe UI" w:eastAsia="Segoe UI" w:cs="Segoe UI"/>
        </w:rPr>
        <w:t xml:space="preserve">.  </w:t>
      </w:r>
    </w:p>
    <w:p w:rsidR="002D3C22" w:rsidP="109F41D8" w:rsidRDefault="00A63146" w14:paraId="391C065C" w14:textId="77777777">
      <w:pPr>
        <w:numPr>
          <w:ilvl w:val="0"/>
          <w:numId w:val="11"/>
        </w:numPr>
        <w:ind w:hanging="360"/>
        <w:rPr>
          <w:rFonts w:ascii="Segoe UI" w:hAnsi="Segoe UI" w:eastAsia="Segoe UI" w:cs="Segoe UI"/>
        </w:rPr>
      </w:pPr>
      <w:r w:rsidRPr="43C162C3" w:rsidR="00A63146">
        <w:rPr>
          <w:rFonts w:ascii="Segoe UI" w:hAnsi="Segoe UI" w:eastAsia="Segoe UI" w:cs="Segoe UI"/>
        </w:rPr>
        <w:t xml:space="preserve">Items cannot be renewed </w:t>
      </w:r>
    </w:p>
    <w:p w:rsidR="002D3C22" w:rsidP="109F41D8" w:rsidRDefault="00A63146" w14:paraId="032CC93F" w14:textId="0C7A9D13">
      <w:pPr>
        <w:numPr>
          <w:ilvl w:val="0"/>
          <w:numId w:val="11"/>
        </w:numPr>
        <w:ind w:hanging="360"/>
        <w:rPr>
          <w:rFonts w:ascii="Segoe UI" w:hAnsi="Segoe UI" w:eastAsia="Segoe UI" w:cs="Segoe UI"/>
        </w:rPr>
      </w:pPr>
      <w:r w:rsidRPr="43C162C3" w:rsidR="00A63146">
        <w:rPr>
          <w:rFonts w:ascii="Segoe UI" w:hAnsi="Segoe UI" w:eastAsia="Segoe UI" w:cs="Segoe UI"/>
        </w:rPr>
        <w:t xml:space="preserve">Items are holdable to all </w:t>
      </w:r>
      <w:r w:rsidRPr="43C162C3" w:rsidR="00A63146">
        <w:rPr>
          <w:rFonts w:ascii="Segoe UI" w:hAnsi="Segoe UI" w:eastAsia="Segoe UI" w:cs="Segoe UI"/>
        </w:rPr>
        <w:t>libraries</w:t>
      </w:r>
      <w:r w:rsidRPr="43C162C3" w:rsidR="2623FEAD">
        <w:rPr>
          <w:rFonts w:ascii="Segoe UI" w:hAnsi="Segoe UI" w:eastAsia="Segoe UI" w:cs="Segoe UI"/>
        </w:rPr>
        <w:t xml:space="preserve"> </w:t>
      </w:r>
      <w:r w:rsidRPr="43C162C3" w:rsidR="2623FEAD">
        <w:rPr>
          <w:rFonts w:ascii="Segoe UI" w:hAnsi="Segoe UI" w:eastAsia="Segoe UI" w:cs="Segoe UI"/>
        </w:rPr>
        <w:t>in Clinton County</w:t>
      </w:r>
      <w:r w:rsidRPr="43C162C3" w:rsidR="00A63146">
        <w:rPr>
          <w:rFonts w:ascii="Segoe UI" w:hAnsi="Segoe UI" w:eastAsia="Segoe UI" w:cs="Segoe UI"/>
        </w:rPr>
        <w:t>.</w:t>
      </w:r>
      <w:r w:rsidRPr="43C162C3" w:rsidR="00A63146">
        <w:rPr>
          <w:rFonts w:ascii="Segoe UI" w:hAnsi="Segoe UI" w:eastAsia="Segoe UI" w:cs="Segoe UI"/>
        </w:rPr>
        <w:t xml:space="preserve">  </w:t>
      </w:r>
    </w:p>
    <w:p w:rsidR="002D3C22" w:rsidP="109F41D8" w:rsidRDefault="00A63146" w14:paraId="683136D9" w14:textId="77777777">
      <w:pPr>
        <w:numPr>
          <w:ilvl w:val="0"/>
          <w:numId w:val="11"/>
        </w:numPr>
        <w:ind w:hanging="360"/>
        <w:rPr>
          <w:rFonts w:ascii="Segoe UI" w:hAnsi="Segoe UI" w:eastAsia="Segoe UI" w:cs="Segoe UI"/>
        </w:rPr>
      </w:pPr>
      <w:r w:rsidRPr="43C162C3" w:rsidR="00A63146">
        <w:rPr>
          <w:rFonts w:ascii="Segoe UI" w:hAnsi="Segoe UI" w:eastAsia="Segoe UI" w:cs="Segoe UI"/>
        </w:rPr>
        <w:t xml:space="preserve">All items must be washed before returning to the library.  </w:t>
      </w:r>
    </w:p>
    <w:p w:rsidR="002D3C22" w:rsidP="109F41D8" w:rsidRDefault="00A63146" w14:paraId="43120F2E" w14:textId="77777777">
      <w:pPr>
        <w:numPr>
          <w:ilvl w:val="0"/>
          <w:numId w:val="11"/>
        </w:numPr>
        <w:ind w:hanging="360"/>
        <w:rPr>
          <w:rFonts w:ascii="Segoe UI" w:hAnsi="Segoe UI" w:eastAsia="Segoe UI" w:cs="Segoe UI"/>
        </w:rPr>
      </w:pPr>
      <w:r w:rsidRPr="43C162C3" w:rsidR="00A63146">
        <w:rPr>
          <w:rFonts w:ascii="Segoe UI" w:hAnsi="Segoe UI" w:eastAsia="Segoe UI" w:cs="Segoe UI"/>
        </w:rPr>
        <w:t xml:space="preserve">Please return items to the circulation desk. Do not put these items into the book drop.  </w:t>
      </w:r>
    </w:p>
    <w:p w:rsidR="002D3C22" w:rsidP="109F41D8" w:rsidRDefault="00A63146" w14:paraId="26DD3B38" w14:textId="77777777">
      <w:pPr>
        <w:numPr>
          <w:ilvl w:val="0"/>
          <w:numId w:val="11"/>
        </w:numPr>
        <w:ind w:hanging="360"/>
        <w:rPr>
          <w:rFonts w:ascii="Segoe UI" w:hAnsi="Segoe UI" w:eastAsia="Segoe UI" w:cs="Segoe UI"/>
        </w:rPr>
      </w:pPr>
      <w:r w:rsidRPr="43C162C3" w:rsidR="00A63146">
        <w:rPr>
          <w:rFonts w:ascii="Segoe UI" w:hAnsi="Segoe UI" w:eastAsia="Segoe UI" w:cs="Segoe UI"/>
        </w:rPr>
        <w:t xml:space="preserve">A damage fee of $2 will be charged for items that are returned dirty.  </w:t>
      </w:r>
    </w:p>
    <w:p w:rsidR="002D3C22" w:rsidP="109F41D8" w:rsidRDefault="00A63146" w14:paraId="10358F37" w14:textId="77777777">
      <w:pPr>
        <w:numPr>
          <w:ilvl w:val="0"/>
          <w:numId w:val="11"/>
        </w:numPr>
        <w:ind w:hanging="360"/>
        <w:rPr>
          <w:rFonts w:ascii="Segoe UI" w:hAnsi="Segoe UI" w:eastAsia="Segoe UI" w:cs="Segoe UI"/>
        </w:rPr>
      </w:pPr>
      <w:r w:rsidRPr="43C162C3" w:rsidR="00A63146">
        <w:rPr>
          <w:rFonts w:ascii="Segoe UI" w:hAnsi="Segoe UI" w:eastAsia="Segoe UI" w:cs="Segoe UI"/>
        </w:rPr>
        <w:t xml:space="preserve">The replacement </w:t>
      </w:r>
      <w:r w:rsidRPr="43C162C3" w:rsidR="00A63146">
        <w:rPr>
          <w:rFonts w:ascii="Segoe UI" w:hAnsi="Segoe UI" w:eastAsia="Segoe UI" w:cs="Segoe UI"/>
        </w:rPr>
        <w:t xml:space="preserve">fee for lost or damaged items is based on the price of a new replacement.  </w:t>
      </w:r>
    </w:p>
    <w:p w:rsidR="002D3C22" w:rsidP="109F41D8" w:rsidRDefault="00A63146" w14:paraId="71C3E979" w14:textId="77777777">
      <w:pPr>
        <w:spacing w:after="0"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03E0C584" w14:textId="77777777">
      <w:pPr>
        <w:ind w:left="10"/>
        <w:rPr>
          <w:rFonts w:ascii="Segoe UI" w:hAnsi="Segoe UI" w:eastAsia="Segoe UI" w:cs="Segoe UI"/>
        </w:rPr>
      </w:pPr>
      <w:r w:rsidRPr="43C162C3" w:rsidR="00A63146">
        <w:rPr>
          <w:rFonts w:ascii="Segoe UI" w:hAnsi="Segoe UI" w:eastAsia="Segoe UI" w:cs="Segoe UI"/>
        </w:rPr>
        <w:t xml:space="preserve">Handling Instructions  </w:t>
      </w:r>
    </w:p>
    <w:p w:rsidR="002D3C22" w:rsidP="109F41D8" w:rsidRDefault="00A63146" w14:paraId="6106047C" w14:textId="77777777">
      <w:pPr>
        <w:ind w:left="10"/>
        <w:rPr>
          <w:rFonts w:ascii="Segoe UI" w:hAnsi="Segoe UI" w:eastAsia="Segoe UI" w:cs="Segoe UI"/>
        </w:rPr>
      </w:pPr>
      <w:r w:rsidRPr="43C162C3" w:rsidR="00A63146">
        <w:rPr>
          <w:rFonts w:ascii="Segoe UI" w:hAnsi="Segoe UI" w:eastAsia="Segoe UI" w:cs="Segoe UI"/>
        </w:rPr>
        <w:t xml:space="preserve">Before and after usage, wash the items in warm, soapy water and dry it thoroughly. Most of our items are </w:t>
      </w:r>
      <w:r w:rsidRPr="43C162C3" w:rsidR="00A63146">
        <w:rPr>
          <w:rFonts w:ascii="Segoe UI" w:hAnsi="Segoe UI" w:eastAsia="Segoe UI" w:cs="Segoe UI"/>
        </w:rPr>
        <w:t>dishwasher</w:t>
      </w:r>
      <w:r w:rsidRPr="43C162C3" w:rsidR="00A63146">
        <w:rPr>
          <w:rFonts w:ascii="Segoe UI" w:hAnsi="Segoe UI" w:eastAsia="Segoe UI" w:cs="Segoe UI"/>
        </w:rPr>
        <w:t xml:space="preserve"> safe, but not all.  </w:t>
      </w:r>
    </w:p>
    <w:p w:rsidR="002D3C22" w:rsidP="109F41D8" w:rsidRDefault="00A63146" w14:paraId="3EE6F757" w14:textId="77777777">
      <w:pPr>
        <w:spacing w:after="0"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3DABACD5" w14:textId="77777777">
      <w:pPr>
        <w:ind w:left="10"/>
        <w:rPr>
          <w:rFonts w:ascii="Segoe UI" w:hAnsi="Segoe UI" w:eastAsia="Segoe UI" w:cs="Segoe UI"/>
        </w:rPr>
      </w:pPr>
      <w:r w:rsidRPr="43C162C3" w:rsidR="00A63146">
        <w:rPr>
          <w:rFonts w:ascii="Segoe UI" w:hAnsi="Segoe UI" w:eastAsia="Segoe UI" w:cs="Segoe UI"/>
        </w:rPr>
        <w:t xml:space="preserve">Show Us Your Cake &amp; Cookies </w:t>
      </w:r>
    </w:p>
    <w:p w:rsidR="002D3C22" w:rsidP="109F41D8" w:rsidRDefault="00A63146" w14:paraId="7E123440" w14:textId="77777777">
      <w:pPr>
        <w:ind w:left="10"/>
        <w:rPr>
          <w:rFonts w:ascii="Segoe UI" w:hAnsi="Segoe UI" w:eastAsia="Segoe UI" w:cs="Segoe UI"/>
          <w:b w:val="1"/>
          <w:bCs w:val="1"/>
        </w:rPr>
      </w:pPr>
      <w:r w:rsidRPr="43C162C3" w:rsidR="00A63146">
        <w:rPr>
          <w:rFonts w:ascii="Segoe UI" w:hAnsi="Segoe UI" w:eastAsia="Segoe UI" w:cs="Segoe UI"/>
        </w:rPr>
        <w:t xml:space="preserve">We would love to see your creation! Please share a picture on our Facebook or Instagram page and tag </w:t>
      </w:r>
      <w:r w:rsidRPr="43C162C3" w:rsidR="00A63146">
        <w:rPr>
          <w:rFonts w:ascii="Segoe UI" w:hAnsi="Segoe UI" w:eastAsia="Segoe UI" w:cs="Segoe UI"/>
        </w:rPr>
        <w:t>us @</w:t>
      </w:r>
      <w:r w:rsidRPr="43C162C3" w:rsidR="00A63146">
        <w:rPr>
          <w:rFonts w:ascii="Segoe UI" w:hAnsi="Segoe UI" w:eastAsia="Segoe UI" w:cs="Segoe UI"/>
        </w:rPr>
        <w:t xml:space="preserve">IACPL. </w:t>
      </w:r>
      <w:r w:rsidRPr="43C162C3" w:rsidR="00A63146">
        <w:rPr>
          <w:rFonts w:ascii="Segoe UI" w:hAnsi="Segoe UI" w:eastAsia="Segoe UI" w:cs="Segoe UI"/>
          <w:b w:val="1"/>
          <w:bCs w:val="1"/>
        </w:rPr>
        <w:t xml:space="preserve"> </w:t>
      </w:r>
    </w:p>
    <w:p w:rsidR="002D3C22" w:rsidP="109F41D8" w:rsidRDefault="00A63146" w14:paraId="07828AD6" w14:textId="2073BEA6">
      <w:pPr>
        <w:spacing w:after="0" w:line="259" w:lineRule="auto"/>
        <w:ind w:left="15" w:firstLine="0"/>
        <w:rPr>
          <w:rFonts w:ascii="Segoe UI" w:hAnsi="Segoe UI" w:eastAsia="Segoe UI" w:cs="Segoe UI"/>
          <w:b w:val="1"/>
          <w:bCs w:val="1"/>
        </w:rPr>
      </w:pPr>
      <w:r w:rsidRPr="43C162C3" w:rsidR="00A63146">
        <w:rPr>
          <w:rFonts w:ascii="Segoe UI" w:hAnsi="Segoe UI" w:eastAsia="Segoe UI" w:cs="Segoe UI"/>
          <w:b w:val="1"/>
          <w:bCs w:val="1"/>
        </w:rPr>
        <w:t xml:space="preserve"> </w:t>
      </w:r>
    </w:p>
    <w:p w:rsidR="002D3C22" w:rsidP="109F41D8" w:rsidRDefault="00A63146" w14:paraId="3614EE7D" w14:textId="77777777">
      <w:pPr>
        <w:pStyle w:val="Heading1"/>
        <w:ind w:left="20" w:right="3581"/>
        <w:rPr>
          <w:rFonts w:ascii="Segoe UI" w:hAnsi="Segoe UI" w:eastAsia="Segoe UI" w:cs="Segoe UI"/>
        </w:rPr>
      </w:pPr>
      <w:r w:rsidRPr="43C162C3" w:rsidR="00A63146">
        <w:rPr>
          <w:rFonts w:ascii="Segoe UI" w:hAnsi="Segoe UI" w:eastAsia="Segoe UI" w:cs="Segoe UI"/>
        </w:rPr>
        <w:t xml:space="preserve">Seed Library  </w:t>
      </w:r>
    </w:p>
    <w:p w:rsidR="002D3C22" w:rsidP="109F41D8" w:rsidRDefault="00A63146" w14:paraId="5C0DF478" w14:textId="36A0514F">
      <w:pPr>
        <w:ind w:left="10"/>
        <w:rPr>
          <w:rFonts w:ascii="Segoe UI" w:hAnsi="Segoe UI" w:eastAsia="Segoe UI" w:cs="Segoe UI"/>
        </w:rPr>
      </w:pPr>
      <w:r w:rsidRPr="43C162C3" w:rsidR="00A63146">
        <w:rPr>
          <w:rFonts w:ascii="Segoe UI" w:hAnsi="Segoe UI" w:eastAsia="Segoe UI" w:cs="Segoe UI"/>
        </w:rPr>
        <w:t xml:space="preserve">The Seed Library </w:t>
      </w:r>
      <w:r w:rsidRPr="43C162C3" w:rsidR="00A63146">
        <w:rPr>
          <w:rFonts w:ascii="Segoe UI" w:hAnsi="Segoe UI" w:eastAsia="Segoe UI" w:cs="Segoe UI"/>
        </w:rPr>
        <w:t>operates</w:t>
      </w:r>
      <w:r w:rsidRPr="43C162C3" w:rsidR="00A63146">
        <w:rPr>
          <w:rFonts w:ascii="Segoe UI" w:hAnsi="Segoe UI" w:eastAsia="Segoe UI" w:cs="Segoe UI"/>
        </w:rPr>
        <w:t xml:space="preserve"> on the honor system. </w:t>
      </w:r>
      <w:r w:rsidRPr="43C162C3" w:rsidR="00A63146">
        <w:rPr>
          <w:rFonts w:ascii="Segoe UI" w:hAnsi="Segoe UI" w:eastAsia="Segoe UI" w:cs="Segoe UI"/>
        </w:rPr>
        <w:t>We encourage everyone to learn basic seed-</w:t>
      </w:r>
      <w:r w:rsidRPr="43C162C3" w:rsidR="00A63146">
        <w:rPr>
          <w:rFonts w:ascii="Segoe UI" w:hAnsi="Segoe UI" w:eastAsia="Segoe UI" w:cs="Segoe UI"/>
        </w:rPr>
        <w:t>saving techniques and check out our resources available in the library.</w:t>
      </w:r>
      <w:r w:rsidRPr="43C162C3" w:rsidR="00A63146">
        <w:rPr>
          <w:rFonts w:ascii="Segoe UI" w:hAnsi="Segoe UI" w:eastAsia="Segoe UI" w:cs="Segoe UI"/>
        </w:rPr>
        <w:t xml:space="preserve"> If you are unable to save your own seed, please consider donating </w:t>
      </w:r>
      <w:r w:rsidRPr="43C162C3" w:rsidR="00A63146">
        <w:rPr>
          <w:rFonts w:ascii="Segoe UI" w:hAnsi="Segoe UI" w:eastAsia="Segoe UI" w:cs="Segoe UI"/>
        </w:rPr>
        <w:t>packet</w:t>
      </w:r>
      <w:r w:rsidRPr="43C162C3" w:rsidR="2B5DA65F">
        <w:rPr>
          <w:rFonts w:ascii="Segoe UI" w:hAnsi="Segoe UI" w:eastAsia="Segoe UI" w:cs="Segoe UI"/>
        </w:rPr>
        <w:t>s</w:t>
      </w:r>
      <w:r w:rsidRPr="43C162C3" w:rsidR="2B5DA65F">
        <w:rPr>
          <w:rFonts w:ascii="Segoe UI" w:hAnsi="Segoe UI" w:eastAsia="Segoe UI" w:cs="Segoe UI"/>
        </w:rPr>
        <w:t xml:space="preserve"> of </w:t>
      </w:r>
      <w:r w:rsidRPr="43C162C3" w:rsidR="00A63146">
        <w:rPr>
          <w:rFonts w:ascii="Segoe UI" w:hAnsi="Segoe UI" w:eastAsia="Segoe UI" w:cs="Segoe UI"/>
        </w:rPr>
        <w:t xml:space="preserve">fresh, commercially grown, open-pollinated (nonhybrid, non-GMO) </w:t>
      </w:r>
      <w:r w:rsidRPr="43C162C3" w:rsidR="00A63146">
        <w:rPr>
          <w:rFonts w:ascii="Segoe UI" w:hAnsi="Segoe UI" w:eastAsia="Segoe UI" w:cs="Segoe UI"/>
        </w:rPr>
        <w:t>seed</w:t>
      </w:r>
      <w:r w:rsidRPr="43C162C3" w:rsidR="00A63146">
        <w:rPr>
          <w:rFonts w:ascii="Segoe UI" w:hAnsi="Segoe UI" w:eastAsia="Segoe UI" w:cs="Segoe UI"/>
        </w:rPr>
        <w:t xml:space="preserve"> to keep our library stocked. </w:t>
      </w:r>
      <w:r w:rsidRPr="43C162C3" w:rsidR="00A63146">
        <w:rPr>
          <w:rFonts w:ascii="Segoe UI" w:hAnsi="Segoe UI" w:eastAsia="Segoe UI" w:cs="Segoe UI"/>
        </w:rPr>
        <w:t>Returned</w:t>
      </w:r>
      <w:r w:rsidRPr="43C162C3" w:rsidR="00A63146">
        <w:rPr>
          <w:rFonts w:ascii="Segoe UI" w:hAnsi="Segoe UI" w:eastAsia="Segoe UI" w:cs="Segoe UI"/>
        </w:rPr>
        <w:t xml:space="preserve"> seed is what allows us to keep our Seed Library running. If you would like to volunteer to help with our Seed Library, please contact the library.  </w:t>
      </w:r>
    </w:p>
    <w:p w:rsidR="002D3C22" w:rsidP="109F41D8" w:rsidRDefault="00A63146" w14:paraId="1E688F3D" w14:textId="77777777">
      <w:pPr>
        <w:spacing w:after="0" w:line="259" w:lineRule="auto"/>
        <w:ind w:left="15" w:firstLine="0"/>
        <w:rPr>
          <w:rFonts w:ascii="Segoe UI" w:hAnsi="Segoe UI" w:eastAsia="Segoe UI" w:cs="Segoe UI"/>
        </w:rPr>
      </w:pPr>
      <w:r w:rsidRPr="43C162C3" w:rsidR="00A63146">
        <w:rPr>
          <w:rFonts w:ascii="Segoe UI" w:hAnsi="Segoe UI" w:eastAsia="Segoe UI" w:cs="Segoe UI"/>
        </w:rPr>
        <w:t xml:space="preserve"> </w:t>
      </w:r>
    </w:p>
    <w:p w:rsidR="002D3C22" w:rsidP="109F41D8" w:rsidRDefault="00A63146" w14:paraId="2C4BE35D" w14:textId="77777777">
      <w:pPr>
        <w:ind w:left="10"/>
        <w:rPr>
          <w:rFonts w:ascii="Segoe UI" w:hAnsi="Segoe UI" w:eastAsia="Segoe UI" w:cs="Segoe UI"/>
        </w:rPr>
      </w:pPr>
      <w:r w:rsidRPr="43C162C3" w:rsidR="00A63146">
        <w:rPr>
          <w:rFonts w:ascii="Segoe UI" w:hAnsi="Segoe UI" w:eastAsia="Segoe UI" w:cs="Segoe UI"/>
        </w:rPr>
        <w:t xml:space="preserve">How it works: </w:t>
      </w:r>
    </w:p>
    <w:p w:rsidR="002D3C22" w:rsidP="109F41D8" w:rsidRDefault="00A63146" w14:paraId="765E3635" w14:textId="77777777">
      <w:pPr>
        <w:numPr>
          <w:ilvl w:val="0"/>
          <w:numId w:val="12"/>
        </w:numPr>
        <w:ind w:hanging="360"/>
        <w:rPr>
          <w:rFonts w:ascii="Segoe UI" w:hAnsi="Segoe UI" w:eastAsia="Segoe UI" w:cs="Segoe UI"/>
        </w:rPr>
      </w:pPr>
      <w:r w:rsidRPr="43C162C3" w:rsidR="00A63146">
        <w:rPr>
          <w:rFonts w:ascii="Segoe UI" w:hAnsi="Segoe UI" w:eastAsia="Segoe UI" w:cs="Segoe UI"/>
        </w:rPr>
        <w:t xml:space="preserve">Select up to 5 packets per visit, a maximum of 15 per season  </w:t>
      </w:r>
    </w:p>
    <w:p w:rsidR="002D3C22" w:rsidP="109F41D8" w:rsidRDefault="00A63146" w14:paraId="17527DC7" w14:textId="77777777">
      <w:pPr>
        <w:numPr>
          <w:ilvl w:val="0"/>
          <w:numId w:val="12"/>
        </w:numPr>
        <w:ind w:hanging="360"/>
        <w:rPr>
          <w:rFonts w:ascii="Segoe UI" w:hAnsi="Segoe UI" w:eastAsia="Segoe UI" w:cs="Segoe UI"/>
        </w:rPr>
      </w:pPr>
      <w:r w:rsidRPr="43C162C3" w:rsidR="00A63146">
        <w:rPr>
          <w:rFonts w:ascii="Segoe UI" w:hAnsi="Segoe UI" w:eastAsia="Segoe UI" w:cs="Segoe UI"/>
        </w:rPr>
        <w:t xml:space="preserve">Plant your seeds and watch them grow! </w:t>
      </w:r>
    </w:p>
    <w:p w:rsidR="002D3C22" w:rsidP="109F41D8" w:rsidRDefault="00A63146" w14:paraId="52AFEBC5" w14:textId="77777777">
      <w:pPr>
        <w:numPr>
          <w:ilvl w:val="0"/>
          <w:numId w:val="12"/>
        </w:numPr>
        <w:ind w:hanging="360"/>
        <w:rPr>
          <w:rFonts w:ascii="Segoe UI" w:hAnsi="Segoe UI" w:eastAsia="Segoe UI" w:cs="Segoe UI"/>
        </w:rPr>
      </w:pPr>
      <w:r w:rsidRPr="43C162C3" w:rsidR="00A63146">
        <w:rPr>
          <w:rFonts w:ascii="Segoe UI" w:hAnsi="Segoe UI" w:eastAsia="Segoe UI" w:cs="Segoe UI"/>
        </w:rPr>
        <w:t xml:space="preserve">Collect seeds from the plants you grew </w:t>
      </w:r>
    </w:p>
    <w:p w:rsidR="002D3C22" w:rsidP="109F41D8" w:rsidRDefault="00A63146" w14:paraId="41F4D269" w14:textId="77777777">
      <w:pPr>
        <w:numPr>
          <w:ilvl w:val="0"/>
          <w:numId w:val="12"/>
        </w:numPr>
        <w:ind w:hanging="360"/>
        <w:rPr>
          <w:rFonts w:ascii="Segoe UI" w:hAnsi="Segoe UI" w:eastAsia="Segoe UI" w:cs="Segoe UI"/>
        </w:rPr>
      </w:pPr>
      <w:r w:rsidRPr="43C162C3" w:rsidR="00A63146">
        <w:rPr>
          <w:rFonts w:ascii="Segoe UI" w:hAnsi="Segoe UI" w:eastAsia="Segoe UI" w:cs="Segoe UI"/>
        </w:rPr>
        <w:t xml:space="preserve">Share your seeds by returning them to the library and filling out a return form  </w:t>
      </w:r>
    </w:p>
    <w:p w:rsidR="002D3C22" w:rsidP="43C162C3" w:rsidRDefault="00A63146" w14:paraId="6838EAEC" w14:textId="4B879240">
      <w:pPr>
        <w:spacing w:after="0" w:line="258" w:lineRule="auto"/>
        <w:ind w:left="15" w:right="10725" w:firstLine="0"/>
        <w:rPr>
          <w:rFonts w:ascii="Segoe UI" w:hAnsi="Segoe UI" w:eastAsia="Segoe UI" w:cs="Segoe UI"/>
          <w:i w:val="1"/>
          <w:iCs w:val="1"/>
        </w:rPr>
      </w:pPr>
      <w:r w:rsidRPr="43C162C3" w:rsidR="00A63146">
        <w:rPr>
          <w:rFonts w:ascii="Segoe UI" w:hAnsi="Segoe UI" w:eastAsia="Segoe UI" w:cs="Segoe UI"/>
          <w:i w:val="1"/>
          <w:iCs w:val="1"/>
        </w:rPr>
        <w:t xml:space="preserve"> </w:t>
      </w:r>
    </w:p>
    <w:p w:rsidR="002D3C22" w:rsidP="43C162C3" w:rsidRDefault="00A63146" w14:paraId="6A994556" w14:textId="472BAB10">
      <w:pPr>
        <w:spacing w:after="0" w:line="259" w:lineRule="auto"/>
        <w:ind w:left="10"/>
        <w:rPr>
          <w:rFonts w:ascii="Segoe UI" w:hAnsi="Segoe UI" w:eastAsia="Segoe UI" w:cs="Segoe UI"/>
          <w:i w:val="1"/>
          <w:iCs w:val="1"/>
        </w:rPr>
      </w:pPr>
      <w:r w:rsidRPr="43C162C3" w:rsidR="00A63146">
        <w:rPr>
          <w:rFonts w:ascii="Segoe UI" w:hAnsi="Segoe UI" w:eastAsia="Segoe UI" w:cs="Segoe UI"/>
          <w:i w:val="1"/>
          <w:iCs w:val="1"/>
        </w:rPr>
        <w:t xml:space="preserve">Revised </w:t>
      </w:r>
      <w:r w:rsidRPr="43C162C3" w:rsidR="72A1C88A">
        <w:rPr>
          <w:rFonts w:ascii="Segoe UI" w:hAnsi="Segoe UI" w:eastAsia="Segoe UI" w:cs="Segoe UI"/>
          <w:i w:val="1"/>
          <w:iCs w:val="1"/>
        </w:rPr>
        <w:t xml:space="preserve">and approved </w:t>
      </w:r>
      <w:r w:rsidRPr="43C162C3" w:rsidR="00A63146">
        <w:rPr>
          <w:rFonts w:ascii="Segoe UI" w:hAnsi="Segoe UI" w:eastAsia="Segoe UI" w:cs="Segoe UI"/>
          <w:i w:val="1"/>
          <w:iCs w:val="1"/>
        </w:rPr>
        <w:t>by the Clinton Public Library Board of Trustees</w:t>
      </w:r>
      <w:r w:rsidRPr="43C162C3" w:rsidR="4E50249A">
        <w:rPr>
          <w:rFonts w:ascii="Segoe UI" w:hAnsi="Segoe UI" w:eastAsia="Segoe UI" w:cs="Segoe UI"/>
          <w:i w:val="1"/>
          <w:iCs w:val="1"/>
        </w:rPr>
        <w:t xml:space="preserve"> May 18, 2026</w:t>
      </w:r>
    </w:p>
    <w:sectPr w:rsidR="002D3C22">
      <w:headerReference w:type="even" r:id="rId7"/>
      <w:headerReference w:type="default" r:id="rId8"/>
      <w:headerReference w:type="first" r:id="rId9"/>
      <w:pgSz w:w="12240" w:h="15840" w:orient="portrait"/>
      <w:pgMar w:top="720" w:right="720" w:bottom="720" w:left="720" w:header="851" w:footer="720" w:gutter="0"/>
      <w:cols w:space="720"/>
      <w:footerReference w:type="default" r:id="Rc64e590466ac401b"/>
      <w:footerReference w:type="even" r:id="R637d1638375c45f2"/>
      <w:footerReference w:type="first" r:id="Rc55ea775fc404f4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146" w:rsidRDefault="00A63146" w14:paraId="1CA9EFDA" w14:textId="77777777">
      <w:pPr>
        <w:spacing w:after="0" w:line="240" w:lineRule="auto"/>
      </w:pPr>
      <w:r>
        <w:separator/>
      </w:r>
    </w:p>
  </w:endnote>
  <w:endnote w:type="continuationSeparator" w:id="0">
    <w:p w:rsidR="00A63146" w:rsidRDefault="00A63146" w14:paraId="0315AF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4DE7D0C" w:rsidTr="14DE7D0C" w14:paraId="500D8EE9">
      <w:trPr>
        <w:trHeight w:val="300"/>
      </w:trPr>
      <w:tc>
        <w:tcPr>
          <w:tcW w:w="3600" w:type="dxa"/>
          <w:tcMar/>
        </w:tcPr>
        <w:p w:rsidR="14DE7D0C" w:rsidP="14DE7D0C" w:rsidRDefault="14DE7D0C" w14:paraId="66113A42" w14:textId="5BA4C07D">
          <w:pPr>
            <w:pStyle w:val="Header"/>
            <w:bidi w:val="0"/>
            <w:ind w:left="-115"/>
            <w:jc w:val="left"/>
          </w:pPr>
        </w:p>
      </w:tc>
      <w:tc>
        <w:tcPr>
          <w:tcW w:w="3600" w:type="dxa"/>
          <w:tcMar/>
        </w:tcPr>
        <w:p w:rsidR="14DE7D0C" w:rsidP="14DE7D0C" w:rsidRDefault="14DE7D0C" w14:paraId="6C04B936" w14:textId="379D8EF0">
          <w:pPr>
            <w:pStyle w:val="Header"/>
            <w:bidi w:val="0"/>
            <w:jc w:val="center"/>
          </w:pPr>
        </w:p>
      </w:tc>
      <w:tc>
        <w:tcPr>
          <w:tcW w:w="3600" w:type="dxa"/>
          <w:tcMar/>
        </w:tcPr>
        <w:p w:rsidR="14DE7D0C" w:rsidP="14DE7D0C" w:rsidRDefault="14DE7D0C" w14:paraId="58FB3304" w14:textId="20605874">
          <w:pPr>
            <w:pStyle w:val="Header"/>
            <w:bidi w:val="0"/>
            <w:ind w:right="-115"/>
            <w:jc w:val="right"/>
          </w:pPr>
        </w:p>
      </w:tc>
    </w:tr>
  </w:tbl>
  <w:p w:rsidR="14DE7D0C" w:rsidP="14DE7D0C" w:rsidRDefault="14DE7D0C" w14:paraId="441FE20D" w14:textId="1ED7DD8C">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09F41D8" w:rsidTr="109F41D8" w14:paraId="2562435F">
      <w:trPr>
        <w:trHeight w:val="300"/>
      </w:trPr>
      <w:tc>
        <w:tcPr>
          <w:tcW w:w="3600" w:type="dxa"/>
          <w:tcMar/>
        </w:tcPr>
        <w:p w:rsidR="109F41D8" w:rsidP="109F41D8" w:rsidRDefault="109F41D8" w14:paraId="25C8F384" w14:textId="56E9712B">
          <w:pPr>
            <w:pStyle w:val="Header"/>
            <w:bidi w:val="0"/>
            <w:ind w:left="-115"/>
            <w:jc w:val="left"/>
          </w:pPr>
        </w:p>
      </w:tc>
      <w:tc>
        <w:tcPr>
          <w:tcW w:w="3600" w:type="dxa"/>
          <w:tcMar/>
        </w:tcPr>
        <w:p w:rsidR="109F41D8" w:rsidP="109F41D8" w:rsidRDefault="109F41D8" w14:paraId="42E2A1A0" w14:textId="4912D933">
          <w:pPr>
            <w:pStyle w:val="Header"/>
            <w:bidi w:val="0"/>
            <w:jc w:val="center"/>
          </w:pPr>
        </w:p>
      </w:tc>
      <w:tc>
        <w:tcPr>
          <w:tcW w:w="3600" w:type="dxa"/>
          <w:tcMar/>
        </w:tcPr>
        <w:p w:rsidR="109F41D8" w:rsidP="109F41D8" w:rsidRDefault="109F41D8" w14:paraId="62F4DA13" w14:textId="65BB8129">
          <w:pPr>
            <w:pStyle w:val="Header"/>
            <w:bidi w:val="0"/>
            <w:ind w:right="-115"/>
            <w:jc w:val="right"/>
          </w:pPr>
        </w:p>
      </w:tc>
    </w:tr>
  </w:tbl>
  <w:p w:rsidR="109F41D8" w:rsidP="109F41D8" w:rsidRDefault="109F41D8" w14:paraId="7A93F4B3" w14:textId="22FA7EFF">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109F41D8" w:rsidTr="109F41D8" w14:paraId="783EAFEC">
      <w:trPr>
        <w:trHeight w:val="300"/>
      </w:trPr>
      <w:tc>
        <w:tcPr>
          <w:tcW w:w="3600" w:type="dxa"/>
          <w:tcMar/>
        </w:tcPr>
        <w:p w:rsidR="109F41D8" w:rsidP="109F41D8" w:rsidRDefault="109F41D8" w14:paraId="3349C259" w14:textId="088F35A5">
          <w:pPr>
            <w:pStyle w:val="Header"/>
            <w:bidi w:val="0"/>
            <w:ind w:left="-115"/>
            <w:jc w:val="left"/>
          </w:pPr>
        </w:p>
      </w:tc>
      <w:tc>
        <w:tcPr>
          <w:tcW w:w="3600" w:type="dxa"/>
          <w:tcMar/>
        </w:tcPr>
        <w:p w:rsidR="109F41D8" w:rsidP="109F41D8" w:rsidRDefault="109F41D8" w14:paraId="6AECFAFA" w14:textId="6949B1BB">
          <w:pPr>
            <w:pStyle w:val="Header"/>
            <w:bidi w:val="0"/>
            <w:jc w:val="center"/>
          </w:pPr>
        </w:p>
      </w:tc>
      <w:tc>
        <w:tcPr>
          <w:tcW w:w="3600" w:type="dxa"/>
          <w:tcMar/>
        </w:tcPr>
        <w:p w:rsidR="109F41D8" w:rsidP="109F41D8" w:rsidRDefault="109F41D8" w14:paraId="409B6EFD" w14:textId="0ED07E11">
          <w:pPr>
            <w:pStyle w:val="Header"/>
            <w:bidi w:val="0"/>
            <w:ind w:right="-115"/>
            <w:jc w:val="right"/>
          </w:pPr>
        </w:p>
      </w:tc>
    </w:tr>
  </w:tbl>
  <w:p w:rsidR="109F41D8" w:rsidP="109F41D8" w:rsidRDefault="109F41D8" w14:paraId="71BFE900" w14:textId="50319CC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146" w:rsidRDefault="00A63146" w14:paraId="1C803921" w14:textId="77777777">
      <w:pPr>
        <w:spacing w:after="0" w:line="240" w:lineRule="auto"/>
      </w:pPr>
      <w:r>
        <w:separator/>
      </w:r>
    </w:p>
  </w:footnote>
  <w:footnote w:type="continuationSeparator" w:id="0">
    <w:p w:rsidR="00A63146" w:rsidRDefault="00A63146" w14:paraId="221A89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3C22" w:rsidRDefault="00A63146" w14:paraId="3B721F5D" w14:textId="77777777">
    <w:pPr>
      <w:spacing w:after="0" w:line="259" w:lineRule="auto"/>
      <w:ind w:left="15" w:right="477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W w:w="0" w:type="auto"/>
      <w:tblInd w:w="25" w:type="dxa"/>
    </w:tblPr>
    <w:tblGrid>
      <w:gridCol w:w="3595"/>
      <w:gridCol w:w="3595"/>
      <w:gridCol w:w="3595"/>
    </w:tblGrid>
    <w:tr w:rsidR="109F41D8" w:rsidTr="109F41D8" w14:paraId="62C8E8EA">
      <w:trPr>
        <w:trHeight w:val="300"/>
      </w:trPr>
      <w:tc>
        <w:tcPr>
          <w:tcW w:w="3595" w:type="dxa"/>
          <w:tcMar/>
          <w:vAlign w:val="center"/>
        </w:tcPr>
        <w:p w:rsidR="109F41D8" w:rsidP="109F41D8" w:rsidRDefault="109F41D8" w14:paraId="0BE43036" w14:textId="5AEF5360">
          <w:pPr>
            <w:pStyle w:val="Normal"/>
            <w:ind w:left="450" w:hanging="435"/>
            <w:jc w:val="left"/>
            <w:rPr>
              <w:rFonts w:ascii="Calibri" w:hAnsi="Calibri" w:eastAsia="Calibri" w:cs="Calibri"/>
            </w:rPr>
          </w:pPr>
          <w:r w:rsidRPr="109F41D8" w:rsidR="109F41D8">
            <w:rPr>
              <w:rFonts w:ascii="Calibri" w:hAnsi="Calibri" w:eastAsia="Calibri" w:cs="Calibri"/>
            </w:rPr>
            <w:t>306 8</w:t>
          </w:r>
          <w:r w:rsidRPr="109F41D8" w:rsidR="109F41D8">
            <w:rPr>
              <w:rFonts w:ascii="Calibri" w:hAnsi="Calibri" w:eastAsia="Calibri" w:cs="Calibri"/>
              <w:vertAlign w:val="superscript"/>
            </w:rPr>
            <w:t>th</w:t>
          </w:r>
          <w:r w:rsidRPr="109F41D8" w:rsidR="109F41D8">
            <w:rPr>
              <w:rFonts w:ascii="Calibri" w:hAnsi="Calibri" w:eastAsia="Calibri" w:cs="Calibri"/>
            </w:rPr>
            <w:t xml:space="preserve"> Ave S </w:t>
          </w:r>
          <w:r>
            <w:tab/>
          </w:r>
        </w:p>
        <w:p w:rsidR="109F41D8" w:rsidP="109F41D8" w:rsidRDefault="109F41D8" w14:paraId="69EB8116" w14:textId="049147BE">
          <w:pPr>
            <w:pStyle w:val="Normal"/>
            <w:jc w:val="left"/>
            <w:rPr>
              <w:rFonts w:ascii="Calibri" w:hAnsi="Calibri" w:eastAsia="Calibri" w:cs="Calibri"/>
            </w:rPr>
          </w:pPr>
          <w:r w:rsidRPr="109F41D8" w:rsidR="109F41D8">
            <w:rPr>
              <w:rFonts w:ascii="Calibri" w:hAnsi="Calibri" w:eastAsia="Calibri" w:cs="Calibri"/>
            </w:rPr>
            <w:t>Clinton, IA 52732</w:t>
          </w:r>
        </w:p>
        <w:p w:rsidR="109F41D8" w:rsidP="109F41D8" w:rsidRDefault="109F41D8" w14:paraId="05FBC901" w14:textId="2FD7AF77">
          <w:pPr>
            <w:pStyle w:val="Normal"/>
            <w:jc w:val="left"/>
            <w:rPr>
              <w:sz w:val="22"/>
              <w:szCs w:val="22"/>
            </w:rPr>
          </w:pPr>
          <w:r w:rsidRPr="109F41D8" w:rsidR="109F41D8">
            <w:rPr>
              <w:rFonts w:ascii="Calibri" w:hAnsi="Calibri" w:eastAsia="Calibri" w:cs="Calibri"/>
            </w:rPr>
            <w:t>563.242.8441</w:t>
          </w:r>
        </w:p>
      </w:tc>
      <w:tc>
        <w:tcPr>
          <w:tcW w:w="3595" w:type="dxa"/>
          <w:tcMar/>
        </w:tcPr>
        <w:p w:rsidR="109F41D8" w:rsidP="109F41D8" w:rsidRDefault="109F41D8" w14:paraId="0464003B" w14:textId="5784232B">
          <w:pPr>
            <w:pStyle w:val="Normal"/>
            <w:jc w:val="center"/>
            <w:rPr>
              <w:rFonts w:ascii="Calibri" w:hAnsi="Calibri" w:eastAsia="Calibri" w:cs="Calibri"/>
              <w:sz w:val="22"/>
              <w:szCs w:val="22"/>
            </w:rPr>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34A094E4" wp14:editId="2E3B1E6C">
                    <wp:extent xmlns:wp="http://schemas.openxmlformats.org/drawingml/2006/wordprocessingDrawing" cx="1331468" cy="784351"/>
                    <wp:effectExtent xmlns:wp="http://schemas.openxmlformats.org/drawingml/2006/wordprocessingDrawing" l="0" t="0" r="0" b="0"/>
                    <wp:docPr xmlns:wp="http://schemas.openxmlformats.org/drawingml/2006/wordprocessingDrawing" id="548193372" name="Group 10052"/>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331468" cy="784351"/>
                              <a:chOff x="0" y="0"/>
                              <a:chExt cx="1331468" cy="784351"/>
                            </a:xfrm>
                          </wpg:grpSpPr>
                          <pic:pic xmlns:pic="http://schemas.openxmlformats.org/drawingml/2006/picture">
                            <pic:nvPicPr>
                              <pic:cNvPr id="10053" name="Picture 10053"/>
                              <pic:cNvPicPr/>
                            </pic:nvPicPr>
                            <pic:blipFill>
                              <a:blip xmlns:r="http://schemas.openxmlformats.org/officeDocument/2006/relationships" r:embed="rId1"/>
                              <a:stretch>
                                <a:fillRect/>
                              </a:stretch>
                            </pic:blipFill>
                            <pic:spPr>
                              <a:xfrm>
                                <a:off x="0" y="1396"/>
                                <a:ext cx="1331468" cy="782955"/>
                              </a:xfrm>
                              <a:prstGeom prst="rect">
                                <a:avLst/>
                              </a:prstGeom>
                            </pic:spPr>
                          </pic:pic>
                          <wps:wsp xmlns:wps="http://schemas.microsoft.com/office/word/2010/wordprocessingShape">
                            <wps:cNvPr id="10054" name="Rectangle 10054"/>
                            <wps:cNvSpPr/>
                            <wps:spPr>
                              <a:xfrm>
                                <a:off x="956056" y="0"/>
                                <a:ext cx="41991" cy="189248"/>
                              </a:xfrm>
                              <a:prstGeom prst="rect">
                                <a:avLst/>
                              </a:prstGeom>
                              <a:ln>
                                <a:noFill/>
                              </a:ln>
                            </wps:spPr>
                            <wps:txbx>
                              <w:txbxContent xmlns:w="http://schemas.openxmlformats.org/wordprocessingml/2006/main">
                                <w:p xmlns:w14="http://schemas.microsoft.com/office/word/2010/wordml" w:rsidR="002D3C22" w:rsidRDefault="00A63146" w14:paraId="11D799D2"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wpg:wgp>
                      </a:graphicData>
                    </a:graphic>
                  </wp:inline>
                </w:drawing>
              </mc:Choice>
              <mc:Fallback xmlns:mc="http://schemas.openxmlformats.org/markup-compatibility/2006">
                <w:pict xmlns:w="http://schemas.openxmlformats.org/wordprocessingml/2006/main">
                  <v:group xmlns:w14="http://schemas.microsoft.com/office/word/2010/wordml" xmlns:o="urn:schemas-microsoft-com:office:office" xmlns:v="urn:schemas-microsoft-com:vml" id="Group 10052" style="position:absolute;left:0;text-align:left;margin-left:232.1pt;margin-top:42.55pt;width:104.85pt;height:61.75pt;z-index:251659264;mso-position-horizontal-relative:page;mso-position-vertical-relative:page" coordsize="13314,7843" o:spid="_x0000_s1029" w14:anchorId="67148F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053" style="position:absolute;top:13;width:13314;height:783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">
                      <v:imagedata xmlns:r="http://schemas.openxmlformats.org/officeDocument/2006/relationships" o:title="" r:id="rId2"/>
                    </v:shape>
                    <v:rect id="Rectangle 10054" style="position:absolute;left:9560;width:420;height:1892;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">
                      <v:textbox inset="0,0,0,0">
                        <w:txbxContent xmlns:w="http://schemas.openxmlformats.org/wordprocessingml/2006/main">
                          <w:p w:rsidR="002D3C22" w:rsidRDefault="00A63146" w14:paraId="11D799D2" w14:textId="77777777">
                            <w:pPr>
                              <w:spacing w:after="160" w:line="259" w:lineRule="auto"/>
                              <w:ind w:left="0" w:firstLine="0"/>
                            </w:pPr>
                            <w:r>
                              <w:rPr>
                                <w:rFonts w:ascii="Calibri" w:hAnsi="Calibri" w:eastAsia="Calibri" w:cs="Calibri"/>
                                <w:sz w:val="22"/>
                              </w:rPr>
                              <w:t xml:space="preserve"> </w:t>
                            </w:r>
                          </w:p>
                        </w:txbxContent>
                      </v:textbox>
                    </v:rect>
                    <w10:wrap xmlns:w10="urn:schemas-microsoft-com:office:word" type="square" anchorx="page" anchory="page"/>
                  </v:group>
                </w:pict>
              </mc:Fallback>
            </mc:AlternateContent>
          </w:r>
        </w:p>
      </w:tc>
      <w:tc>
        <w:tcPr>
          <w:tcW w:w="3595" w:type="dxa"/>
          <w:tcMar/>
          <w:vAlign w:val="center"/>
        </w:tcPr>
        <w:p w:rsidR="109F41D8" w:rsidP="109F41D8" w:rsidRDefault="109F41D8" w14:paraId="018F6DD1" w14:textId="4B123D67">
          <w:pPr>
            <w:spacing w:after="0" w:line="259" w:lineRule="auto"/>
            <w:ind w:left="0" w:firstLine="555"/>
            <w:jc w:val="right"/>
            <w:rPr>
              <w:rFonts w:ascii="Calibri" w:hAnsi="Calibri" w:eastAsia="Calibri" w:cs="Calibri"/>
            </w:rPr>
          </w:pPr>
          <w:r w:rsidRPr="109F41D8" w:rsidR="109F41D8">
            <w:rPr>
              <w:rFonts w:ascii="Calibri" w:hAnsi="Calibri" w:eastAsia="Calibri" w:cs="Calibri"/>
              <w:color w:val="0563C1"/>
              <w:u w:val="single"/>
            </w:rPr>
            <w:t>www.clintonpubliclibrary.us</w:t>
          </w:r>
        </w:p>
        <w:p w:rsidR="109F41D8" w:rsidP="109F41D8" w:rsidRDefault="109F41D8" w14:paraId="40928B32" w14:textId="58A86A42">
          <w:pPr>
            <w:pStyle w:val="Normal"/>
            <w:jc w:val="right"/>
            <w:rPr>
              <w:rFonts w:ascii="Calibri" w:hAnsi="Calibri" w:eastAsia="Calibri" w:cs="Calibri"/>
            </w:rPr>
          </w:pPr>
          <w:hyperlink r:id="R6d5b7cae55dd46c1">
            <w:r w:rsidRPr="109F41D8" w:rsidR="109F41D8">
              <w:rPr>
                <w:rStyle w:val="Hyperlink"/>
                <w:rFonts w:ascii="Calibri" w:hAnsi="Calibri" w:eastAsia="Calibri" w:cs="Calibri"/>
              </w:rPr>
              <w:t>info@clintonpubliclibrary.us</w:t>
            </w:r>
          </w:hyperlink>
        </w:p>
        <w:p w:rsidR="109F41D8" w:rsidP="109F41D8" w:rsidRDefault="109F41D8" w14:paraId="708F565B" w14:textId="29444F42">
          <w:pPr>
            <w:pStyle w:val="Normal"/>
            <w:ind w:left="0" w:hanging="0"/>
            <w:jc w:val="right"/>
          </w:pPr>
          <w:r w:rsidRPr="109F41D8" w:rsidR="109F41D8">
            <w:rPr>
              <w:rFonts w:ascii="Calibri" w:hAnsi="Calibri" w:eastAsia="Calibri" w:cs="Calibri"/>
            </w:rPr>
            <w:t xml:space="preserve">Social Media: @iacpl </w:t>
          </w:r>
          <w:r w:rsidRPr="109F41D8" w:rsidR="109F41D8">
            <w:rPr>
              <w:sz w:val="22"/>
              <w:szCs w:val="22"/>
            </w:rPr>
            <w:t xml:space="preserve"> </w:t>
          </w:r>
        </w:p>
      </w:tc>
    </w:tr>
  </w:tbl>
  <w:p w:rsidR="002D3C22" w:rsidP="109F41D8" w:rsidRDefault="00A63146" w14:paraId="08C34FE6" w14:textId="6A26E89A">
    <w:pPr>
      <w:spacing w:after="129" w:line="259" w:lineRule="auto"/>
      <w:ind w:left="555"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3C22" w:rsidRDefault="00A63146" w14:paraId="7FB48546" w14:textId="77777777">
    <w:pPr>
      <w:spacing w:after="0" w:line="259" w:lineRule="auto"/>
      <w:ind w:left="2981" w:right="4772" w:firstLine="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anchorId="625B5BEC" wp14:editId="65E26032">
              <wp:simplePos x="0" y="0"/>
              <wp:positionH relativeFrom="page">
                <wp:posOffset>2947670</wp:posOffset>
              </wp:positionH>
              <wp:positionV relativeFrom="page">
                <wp:posOffset>540131</wp:posOffset>
              </wp:positionV>
              <wp:extent cx="1331468" cy="784351"/>
              <wp:effectExtent l="0" t="0" r="0" b="0"/>
              <wp:wrapSquare wrapText="bothSides"/>
              <wp:docPr id="10018" name="Group 10018"/>
              <wp:cNvGraphicFramePr/>
              <a:graphic xmlns:a="http://schemas.openxmlformats.org/drawingml/2006/main">
                <a:graphicData uri="http://schemas.microsoft.com/office/word/2010/wordprocessingGroup">
                  <wpg:wgp>
                    <wpg:cNvGrpSpPr/>
                    <wpg:grpSpPr>
                      <a:xfrm>
                        <a:off x="0" y="0"/>
                        <a:ext cx="1331468" cy="784351"/>
                        <a:chOff x="0" y="0"/>
                        <a:chExt cx="1331468" cy="784351"/>
                      </a:xfrm>
                    </wpg:grpSpPr>
                    <pic:pic xmlns:pic="http://schemas.openxmlformats.org/drawingml/2006/picture">
                      <pic:nvPicPr>
                        <pic:cNvPr id="10019" name="Picture 10019"/>
                        <pic:cNvPicPr/>
                      </pic:nvPicPr>
                      <pic:blipFill>
                        <a:blip r:embed="rId1"/>
                        <a:stretch>
                          <a:fillRect/>
                        </a:stretch>
                      </pic:blipFill>
                      <pic:spPr>
                        <a:xfrm>
                          <a:off x="0" y="1396"/>
                          <a:ext cx="1331468" cy="782955"/>
                        </a:xfrm>
                        <a:prstGeom prst="rect">
                          <a:avLst/>
                        </a:prstGeom>
                      </pic:spPr>
                    </pic:pic>
                    <wps:wsp>
                      <wps:cNvPr id="10020" name="Rectangle 10020"/>
                      <wps:cNvSpPr/>
                      <wps:spPr>
                        <a:xfrm>
                          <a:off x="956056" y="0"/>
                          <a:ext cx="41991" cy="189248"/>
                        </a:xfrm>
                        <a:prstGeom prst="rect">
                          <a:avLst/>
                        </a:prstGeom>
                        <a:ln>
                          <a:noFill/>
                        </a:ln>
                      </wps:spPr>
                      <wps:txbx>
                        <w:txbxContent>
                          <w:p w:rsidR="002D3C22" w:rsidRDefault="00A63146" w14:paraId="5F32A118"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wpg:wgp>
                </a:graphicData>
              </a:graphic>
            </wp:anchor>
          </w:drawing>
        </mc:Choice>
        <mc:Fallback>
          <w:pict>
            <v:group id="Group 10018" style="position:absolute;left:0;text-align:left;margin-left:232.1pt;margin-top:42.55pt;width:104.85pt;height:61.75pt;z-index:251660288;mso-position-horizontal-relative:page;mso-position-vertical-relative:page" coordsize="13314,7843" o:spid="_x0000_s1032" w14:anchorId="625B5BE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019" style="position:absolute;top:13;width:13314;height:783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">
                <v:imagedata o:title="" r:id="rId2"/>
              </v:shape>
              <v:rect id="Rectangle 10020" style="position:absolute;left:9560;width:420;height:1892;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">
                <v:textbox inset="0,0,0,0">
                  <w:txbxContent>
                    <w:p w:rsidR="002D3C22" w:rsidRDefault="00A63146" w14:paraId="5F32A118" w14:textId="77777777">
                      <w:pPr>
                        <w:spacing w:after="160" w:line="259" w:lineRule="auto"/>
                        <w:ind w:left="0" w:firstLine="0"/>
                      </w:pPr>
                      <w:r>
                        <w:rPr>
                          <w:rFonts w:ascii="Calibri" w:hAnsi="Calibri" w:eastAsia="Calibri" w:cs="Calibri"/>
                          <w:sz w:val="22"/>
                        </w:rPr>
                        <w:t xml:space="preserve"> </w:t>
                      </w:r>
                    </w:p>
                  </w:txbxContent>
                </v:textbox>
              </v:rect>
              <w10:wrap type="square" anchorx="page" anchory="page"/>
            </v:group>
          </w:pict>
        </mc:Fallback>
      </mc:AlternateContent>
    </w:r>
    <w:r>
      <w:rPr>
        <w:rFonts w:ascii="Calibri" w:hAnsi="Calibri" w:eastAsia="Calibri" w:cs="Calibri"/>
        <w:sz w:val="22"/>
      </w:rPr>
      <w:t xml:space="preserve"> </w:t>
    </w:r>
  </w:p>
  <w:p w:rsidR="002D3C22" w:rsidRDefault="00A63146" w14:paraId="4B69BEAC" w14:textId="77777777">
    <w:pPr>
      <w:spacing w:after="0" w:line="259" w:lineRule="auto"/>
      <w:ind w:left="555" w:firstLine="0"/>
    </w:pPr>
    <w:r>
      <w:rPr>
        <w:rFonts w:ascii="Calibri" w:hAnsi="Calibri" w:eastAsia="Calibri" w:cs="Calibri"/>
      </w:rPr>
      <w:t>306 8</w:t>
    </w:r>
    <w:r>
      <w:rPr>
        <w:rFonts w:ascii="Calibri" w:hAnsi="Calibri" w:eastAsia="Calibri" w:cs="Calibri"/>
        <w:vertAlign w:val="superscript"/>
      </w:rPr>
      <w:t>th</w:t>
    </w:r>
    <w:r>
      <w:rPr>
        <w:rFonts w:ascii="Calibri" w:hAnsi="Calibri" w:eastAsia="Calibri" w:cs="Calibri"/>
      </w:rPr>
      <w:t xml:space="preserve"> Ave S </w:t>
    </w:r>
    <w:r>
      <w:rPr>
        <w:rFonts w:ascii="Calibri" w:hAnsi="Calibri" w:eastAsia="Calibri" w:cs="Calibri"/>
        <w:color w:val="0563C1"/>
        <w:u w:val="single" w:color="0563C1"/>
      </w:rPr>
      <w:t>www.clintonpubliclibrary.us</w:t>
    </w:r>
    <w:r>
      <w:rPr>
        <w:rFonts w:ascii="Calibri" w:hAnsi="Calibri" w:eastAsia="Calibri" w:cs="Calibri"/>
      </w:rPr>
      <w:t xml:space="preserve"> </w:t>
    </w:r>
  </w:p>
  <w:p w:rsidR="002D3C22" w:rsidRDefault="00A63146" w14:paraId="32C4AA39" w14:textId="77777777">
    <w:pPr>
      <w:spacing w:after="0" w:line="259" w:lineRule="auto"/>
      <w:ind w:left="555" w:firstLine="0"/>
    </w:pPr>
    <w:r>
      <w:rPr>
        <w:rFonts w:ascii="Calibri" w:hAnsi="Calibri" w:eastAsia="Calibri" w:cs="Calibri"/>
      </w:rPr>
      <w:t xml:space="preserve">Clinton, IA 52732 </w:t>
    </w:r>
    <w:r>
      <w:rPr>
        <w:rFonts w:ascii="Calibri" w:hAnsi="Calibri" w:eastAsia="Calibri" w:cs="Calibri"/>
        <w:color w:val="0563C1"/>
        <w:u w:val="single" w:color="0563C1"/>
      </w:rPr>
      <w:t>info@clintonpubliclibrary.us</w:t>
    </w:r>
    <w:r>
      <w:rPr>
        <w:rFonts w:ascii="Calibri" w:hAnsi="Calibri" w:eastAsia="Calibri" w:cs="Calibri"/>
      </w:rPr>
      <w:t xml:space="preserve"> </w:t>
    </w:r>
  </w:p>
  <w:p w:rsidR="002D3C22" w:rsidRDefault="00A63146" w14:paraId="3DC3091A" w14:textId="77777777">
    <w:pPr>
      <w:spacing w:after="129" w:line="259" w:lineRule="auto"/>
      <w:ind w:left="555" w:firstLine="0"/>
    </w:pPr>
    <w:r>
      <w:rPr>
        <w:rFonts w:ascii="Calibri" w:hAnsi="Calibri" w:eastAsia="Calibri" w:cs="Calibri"/>
      </w:rPr>
      <w:t xml:space="preserve">563.242.8441 </w:t>
    </w:r>
    <w:proofErr w:type="gramStart"/>
    <w:r>
      <w:rPr>
        <w:rFonts w:ascii="Calibri" w:hAnsi="Calibri" w:eastAsia="Calibri" w:cs="Calibri"/>
      </w:rPr>
      <w:t>Social Media</w:t>
    </w:r>
    <w:proofErr w:type="gramEnd"/>
    <w:r>
      <w:rPr>
        <w:rFonts w:ascii="Calibri" w:hAnsi="Calibri" w:eastAsia="Calibri" w:cs="Calibri"/>
      </w:rPr>
      <w:t xml:space="preserve">: @iacpl </w:t>
    </w:r>
  </w:p>
  <w:p w:rsidR="002D3C22" w:rsidRDefault="00A63146" w14:paraId="7E40ED5A" w14:textId="77777777">
    <w:pPr>
      <w:spacing w:after="0" w:line="259" w:lineRule="auto"/>
      <w:ind w:left="15" w:right="477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BC1"/>
    <w:multiLevelType w:val="hybridMultilevel"/>
    <w:tmpl w:val="7E2CDD6E"/>
    <w:lvl w:ilvl="0" w:tplc="639CB382">
      <w:start w:val="1"/>
      <w:numFmt w:val="bullet"/>
      <w:lvlText w:val="•"/>
      <w:lvlJc w:val="left"/>
      <w:pPr>
        <w:ind w:left="7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B026CA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242624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CE2BDA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ABAE7F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ADA868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5D4295A">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C8A4D06">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D56F06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FAA211C"/>
    <w:multiLevelType w:val="hybridMultilevel"/>
    <w:tmpl w:val="E54E95CC"/>
    <w:lvl w:ilvl="0" w:tplc="33884A0E">
      <w:start w:val="1"/>
      <w:numFmt w:val="bullet"/>
      <w:lvlText w:val="●"/>
      <w:lvlJc w:val="left"/>
      <w:pPr>
        <w:ind w:left="8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904A086E">
      <w:start w:val="1"/>
      <w:numFmt w:val="bullet"/>
      <w:lvlText w:val="o"/>
      <w:lvlJc w:val="left"/>
      <w:pPr>
        <w:ind w:left="15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91C1DD4">
      <w:start w:val="1"/>
      <w:numFmt w:val="bullet"/>
      <w:lvlText w:val="▪"/>
      <w:lvlJc w:val="left"/>
      <w:pPr>
        <w:ind w:left="22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9B0E2B4">
      <w:start w:val="1"/>
      <w:numFmt w:val="bullet"/>
      <w:lvlText w:val="•"/>
      <w:lvlJc w:val="left"/>
      <w:pPr>
        <w:ind w:left="29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09CDAFE">
      <w:start w:val="1"/>
      <w:numFmt w:val="bullet"/>
      <w:lvlText w:val="o"/>
      <w:lvlJc w:val="left"/>
      <w:pPr>
        <w:ind w:left="37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C961990">
      <w:start w:val="1"/>
      <w:numFmt w:val="bullet"/>
      <w:lvlText w:val="▪"/>
      <w:lvlJc w:val="left"/>
      <w:pPr>
        <w:ind w:left="44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0C50BBD0">
      <w:start w:val="1"/>
      <w:numFmt w:val="bullet"/>
      <w:lvlText w:val="•"/>
      <w:lvlJc w:val="left"/>
      <w:pPr>
        <w:ind w:left="51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F0EA3B2">
      <w:start w:val="1"/>
      <w:numFmt w:val="bullet"/>
      <w:lvlText w:val="o"/>
      <w:lvlJc w:val="left"/>
      <w:pPr>
        <w:ind w:left="58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C9076AC">
      <w:start w:val="1"/>
      <w:numFmt w:val="bullet"/>
      <w:lvlText w:val="▪"/>
      <w:lvlJc w:val="left"/>
      <w:pPr>
        <w:ind w:left="65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A707DC"/>
    <w:multiLevelType w:val="hybridMultilevel"/>
    <w:tmpl w:val="8B6887F6"/>
    <w:lvl w:ilvl="0" w:tplc="546629F2">
      <w:start w:val="1"/>
      <w:numFmt w:val="bullet"/>
      <w:lvlText w:val="•"/>
      <w:lvlJc w:val="left"/>
      <w:pPr>
        <w:ind w:left="7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AB6C96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F5EA00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06C297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C64141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4F6C8D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76A5E9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FC28A9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08817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6346AFB"/>
    <w:multiLevelType w:val="hybridMultilevel"/>
    <w:tmpl w:val="EE5A88E0"/>
    <w:lvl w:ilvl="0" w:tplc="7844468E">
      <w:start w:val="1"/>
      <w:numFmt w:val="bullet"/>
      <w:lvlText w:val="●"/>
      <w:lvlJc w:val="left"/>
      <w:pPr>
        <w:ind w:left="8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D96527A">
      <w:start w:val="1"/>
      <w:numFmt w:val="bullet"/>
      <w:lvlText w:val="o"/>
      <w:lvlJc w:val="left"/>
      <w:pPr>
        <w:ind w:left="15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80E5060">
      <w:start w:val="1"/>
      <w:numFmt w:val="bullet"/>
      <w:lvlText w:val="▪"/>
      <w:lvlJc w:val="left"/>
      <w:pPr>
        <w:ind w:left="22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D986F20">
      <w:start w:val="1"/>
      <w:numFmt w:val="bullet"/>
      <w:lvlText w:val="•"/>
      <w:lvlJc w:val="left"/>
      <w:pPr>
        <w:ind w:left="29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6EC082E">
      <w:start w:val="1"/>
      <w:numFmt w:val="bullet"/>
      <w:lvlText w:val="o"/>
      <w:lvlJc w:val="left"/>
      <w:pPr>
        <w:ind w:left="37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D32AAF0">
      <w:start w:val="1"/>
      <w:numFmt w:val="bullet"/>
      <w:lvlText w:val="▪"/>
      <w:lvlJc w:val="left"/>
      <w:pPr>
        <w:ind w:left="44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C28A42C">
      <w:start w:val="1"/>
      <w:numFmt w:val="bullet"/>
      <w:lvlText w:val="•"/>
      <w:lvlJc w:val="left"/>
      <w:pPr>
        <w:ind w:left="51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4D88FBE">
      <w:start w:val="1"/>
      <w:numFmt w:val="bullet"/>
      <w:lvlText w:val="o"/>
      <w:lvlJc w:val="left"/>
      <w:pPr>
        <w:ind w:left="58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0E7265E2">
      <w:start w:val="1"/>
      <w:numFmt w:val="bullet"/>
      <w:lvlText w:val="▪"/>
      <w:lvlJc w:val="left"/>
      <w:pPr>
        <w:ind w:left="65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39551E"/>
    <w:multiLevelType w:val="hybridMultilevel"/>
    <w:tmpl w:val="3C5E6D7A"/>
    <w:lvl w:ilvl="0" w:tplc="38DEF760">
      <w:start w:val="1"/>
      <w:numFmt w:val="bullet"/>
      <w:lvlText w:val="•"/>
      <w:lvlJc w:val="left"/>
      <w:pPr>
        <w:ind w:left="7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7E0048A">
      <w:start w:val="1"/>
      <w:numFmt w:val="bullet"/>
      <w:lvlText w:val="o"/>
      <w:lvlJc w:val="left"/>
      <w:pPr>
        <w:ind w:left="14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77ABFE2">
      <w:start w:val="1"/>
      <w:numFmt w:val="bullet"/>
      <w:lvlText w:val="▪"/>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A640888">
      <w:start w:val="1"/>
      <w:numFmt w:val="bullet"/>
      <w:lvlText w:val="•"/>
      <w:lvlJc w:val="left"/>
      <w:pPr>
        <w:ind w:left="2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DE4D77C">
      <w:start w:val="1"/>
      <w:numFmt w:val="bullet"/>
      <w:lvlText w:val="o"/>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FD4C936">
      <w:start w:val="1"/>
      <w:numFmt w:val="bullet"/>
      <w:lvlText w:val="▪"/>
      <w:lvlJc w:val="left"/>
      <w:pPr>
        <w:ind w:left="43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322FB6A">
      <w:start w:val="1"/>
      <w:numFmt w:val="bullet"/>
      <w:lvlText w:val="•"/>
      <w:lvlJc w:val="left"/>
      <w:pPr>
        <w:ind w:left="5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DD682AA">
      <w:start w:val="1"/>
      <w:numFmt w:val="bullet"/>
      <w:lvlText w:val="o"/>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ADA6C1A">
      <w:start w:val="1"/>
      <w:numFmt w:val="bullet"/>
      <w:lvlText w:val="▪"/>
      <w:lvlJc w:val="left"/>
      <w:pPr>
        <w:ind w:left="64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88A6773"/>
    <w:multiLevelType w:val="hybridMultilevel"/>
    <w:tmpl w:val="05ACEB7C"/>
    <w:lvl w:ilvl="0" w:tplc="71322194">
      <w:start w:val="1"/>
      <w:numFmt w:val="bullet"/>
      <w:lvlText w:val="•"/>
      <w:lvlJc w:val="left"/>
      <w:pPr>
        <w:ind w:left="7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B412CCD0">
      <w:start w:val="1"/>
      <w:numFmt w:val="bullet"/>
      <w:lvlText w:val="o"/>
      <w:lvlJc w:val="left"/>
      <w:pPr>
        <w:ind w:left="15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112C910">
      <w:start w:val="1"/>
      <w:numFmt w:val="bullet"/>
      <w:lvlText w:val="▪"/>
      <w:lvlJc w:val="left"/>
      <w:pPr>
        <w:ind w:left="22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3F862E8">
      <w:start w:val="1"/>
      <w:numFmt w:val="bullet"/>
      <w:lvlText w:val="•"/>
      <w:lvlJc w:val="left"/>
      <w:pPr>
        <w:ind w:left="297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B0A4912">
      <w:start w:val="1"/>
      <w:numFmt w:val="bullet"/>
      <w:lvlText w:val="o"/>
      <w:lvlJc w:val="left"/>
      <w:pPr>
        <w:ind w:left="36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6165606">
      <w:start w:val="1"/>
      <w:numFmt w:val="bullet"/>
      <w:lvlText w:val="▪"/>
      <w:lvlJc w:val="left"/>
      <w:pPr>
        <w:ind w:left="44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022027C">
      <w:start w:val="1"/>
      <w:numFmt w:val="bullet"/>
      <w:lvlText w:val="•"/>
      <w:lvlJc w:val="left"/>
      <w:pPr>
        <w:ind w:left="513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E3862A0">
      <w:start w:val="1"/>
      <w:numFmt w:val="bullet"/>
      <w:lvlText w:val="o"/>
      <w:lvlJc w:val="left"/>
      <w:pPr>
        <w:ind w:left="58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ECA35DC">
      <w:start w:val="1"/>
      <w:numFmt w:val="bullet"/>
      <w:lvlText w:val="▪"/>
      <w:lvlJc w:val="left"/>
      <w:pPr>
        <w:ind w:left="65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6" w15:restartNumberingAfterBreak="0">
    <w:nsid w:val="2BDE17E3"/>
    <w:multiLevelType w:val="hybridMultilevel"/>
    <w:tmpl w:val="0DE0CA34"/>
    <w:lvl w:ilvl="0" w:tplc="D910ECB8">
      <w:start w:val="1"/>
      <w:numFmt w:val="bullet"/>
      <w:lvlText w:val="•"/>
      <w:lvlJc w:val="left"/>
      <w:pPr>
        <w:ind w:left="73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3AE3E1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42ADA4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D6C550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C70460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83E77F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EBAE6F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4F68B7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EE81BB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39606774"/>
    <w:multiLevelType w:val="hybridMultilevel"/>
    <w:tmpl w:val="2A9AE24A"/>
    <w:lvl w:ilvl="0" w:tplc="DA580B90">
      <w:start w:val="1"/>
      <w:numFmt w:val="bullet"/>
      <w:lvlText w:val="●"/>
      <w:lvlJc w:val="left"/>
      <w:pPr>
        <w:ind w:left="8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3B896D4">
      <w:start w:val="1"/>
      <w:numFmt w:val="bullet"/>
      <w:lvlText w:val="o"/>
      <w:lvlJc w:val="left"/>
      <w:pPr>
        <w:ind w:left="14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7A2FD14">
      <w:start w:val="1"/>
      <w:numFmt w:val="bullet"/>
      <w:lvlText w:val="▪"/>
      <w:lvlJc w:val="left"/>
      <w:pPr>
        <w:ind w:left="22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45AB556">
      <w:start w:val="1"/>
      <w:numFmt w:val="bullet"/>
      <w:lvlText w:val="•"/>
      <w:lvlJc w:val="left"/>
      <w:pPr>
        <w:ind w:left="29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E98BCD8">
      <w:start w:val="1"/>
      <w:numFmt w:val="bullet"/>
      <w:lvlText w:val="o"/>
      <w:lvlJc w:val="left"/>
      <w:pPr>
        <w:ind w:left="36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17C76FE">
      <w:start w:val="1"/>
      <w:numFmt w:val="bullet"/>
      <w:lvlText w:val="▪"/>
      <w:lvlJc w:val="left"/>
      <w:pPr>
        <w:ind w:left="4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55445EE">
      <w:start w:val="1"/>
      <w:numFmt w:val="bullet"/>
      <w:lvlText w:val="•"/>
      <w:lvlJc w:val="left"/>
      <w:pPr>
        <w:ind w:left="5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7E4732">
      <w:start w:val="1"/>
      <w:numFmt w:val="bullet"/>
      <w:lvlText w:val="o"/>
      <w:lvlJc w:val="left"/>
      <w:pPr>
        <w:ind w:left="58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C57E004C">
      <w:start w:val="1"/>
      <w:numFmt w:val="bullet"/>
      <w:lvlText w:val="▪"/>
      <w:lvlJc w:val="left"/>
      <w:pPr>
        <w:ind w:left="65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3B8A6744"/>
    <w:multiLevelType w:val="hybridMultilevel"/>
    <w:tmpl w:val="F7540B42"/>
    <w:lvl w:ilvl="0" w:tplc="22242FB4">
      <w:start w:val="1"/>
      <w:numFmt w:val="bullet"/>
      <w:lvlText w:val="•"/>
      <w:lvlJc w:val="left"/>
      <w:pPr>
        <w:ind w:left="7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3B8EBF6">
      <w:start w:val="1"/>
      <w:numFmt w:val="bullet"/>
      <w:lvlText w:val="o"/>
      <w:lvlJc w:val="left"/>
      <w:pPr>
        <w:ind w:left="14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5EA197C">
      <w:start w:val="1"/>
      <w:numFmt w:val="bullet"/>
      <w:lvlText w:val="▪"/>
      <w:lvlJc w:val="left"/>
      <w:pPr>
        <w:ind w:left="21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2C2ED0A">
      <w:start w:val="1"/>
      <w:numFmt w:val="bullet"/>
      <w:lvlText w:val="•"/>
      <w:lvlJc w:val="left"/>
      <w:pPr>
        <w:ind w:left="28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340C77E">
      <w:start w:val="1"/>
      <w:numFmt w:val="bullet"/>
      <w:lvlText w:val="o"/>
      <w:lvlJc w:val="left"/>
      <w:pPr>
        <w:ind w:left="36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24ED358">
      <w:start w:val="1"/>
      <w:numFmt w:val="bullet"/>
      <w:lvlText w:val="▪"/>
      <w:lvlJc w:val="left"/>
      <w:pPr>
        <w:ind w:left="43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642ECAC">
      <w:start w:val="1"/>
      <w:numFmt w:val="bullet"/>
      <w:lvlText w:val="•"/>
      <w:lvlJc w:val="left"/>
      <w:pPr>
        <w:ind w:left="50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0C2060">
      <w:start w:val="1"/>
      <w:numFmt w:val="bullet"/>
      <w:lvlText w:val="o"/>
      <w:lvlJc w:val="left"/>
      <w:pPr>
        <w:ind w:left="57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6DA431C">
      <w:start w:val="1"/>
      <w:numFmt w:val="bullet"/>
      <w:lvlText w:val="▪"/>
      <w:lvlJc w:val="left"/>
      <w:pPr>
        <w:ind w:left="64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73B111FB"/>
    <w:multiLevelType w:val="hybridMultilevel"/>
    <w:tmpl w:val="131691C8"/>
    <w:lvl w:ilvl="0" w:tplc="E170328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CD0630C">
      <w:start w:val="1"/>
      <w:numFmt w:val="bullet"/>
      <w:lvlText w:val="o"/>
      <w:lvlJc w:val="left"/>
      <w:pPr>
        <w:ind w:left="1455"/>
      </w:pPr>
      <w:rPr>
        <w:rFonts w:hint="default" w:ascii="Calibri" w:hAnsi="Calibri" w:eastAsia="Segoe UI Symbol" w:cs="Calibri"/>
        <w:b w:val="0"/>
        <w:i w:val="0"/>
        <w:strike w:val="0"/>
        <w:dstrike w:val="0"/>
        <w:color w:val="000000"/>
        <w:sz w:val="24"/>
        <w:szCs w:val="24"/>
        <w:u w:val="none" w:color="000000"/>
        <w:bdr w:val="none" w:color="auto" w:sz="0" w:space="0"/>
        <w:shd w:val="clear" w:color="auto" w:fill="auto"/>
        <w:vertAlign w:val="baseline"/>
      </w:rPr>
    </w:lvl>
    <w:lvl w:ilvl="2" w:tplc="AF2218BC">
      <w:start w:val="1"/>
      <w:numFmt w:val="bullet"/>
      <w:lvlText w:val="▪"/>
      <w:lvlJc w:val="left"/>
      <w:pPr>
        <w:ind w:left="217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60821BC">
      <w:start w:val="1"/>
      <w:numFmt w:val="bullet"/>
      <w:lvlText w:val="•"/>
      <w:lvlJc w:val="left"/>
      <w:pPr>
        <w:ind w:left="289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5BC1B6E">
      <w:start w:val="1"/>
      <w:numFmt w:val="bullet"/>
      <w:lvlText w:val="o"/>
      <w:lvlJc w:val="left"/>
      <w:pPr>
        <w:ind w:left="361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F9C6192">
      <w:start w:val="1"/>
      <w:numFmt w:val="bullet"/>
      <w:lvlText w:val="▪"/>
      <w:lvlJc w:val="left"/>
      <w:pPr>
        <w:ind w:left="433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AB0564A">
      <w:start w:val="1"/>
      <w:numFmt w:val="bullet"/>
      <w:lvlText w:val="•"/>
      <w:lvlJc w:val="left"/>
      <w:pPr>
        <w:ind w:left="505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D424726">
      <w:start w:val="1"/>
      <w:numFmt w:val="bullet"/>
      <w:lvlText w:val="o"/>
      <w:lvlJc w:val="left"/>
      <w:pPr>
        <w:ind w:left="577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856C070">
      <w:start w:val="1"/>
      <w:numFmt w:val="bullet"/>
      <w:lvlText w:val="▪"/>
      <w:lvlJc w:val="left"/>
      <w:pPr>
        <w:ind w:left="6495"/>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0" w15:restartNumberingAfterBreak="0">
    <w:nsid w:val="781C2879"/>
    <w:multiLevelType w:val="hybridMultilevel"/>
    <w:tmpl w:val="E3860DB2"/>
    <w:lvl w:ilvl="0" w:tplc="A9525320">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7D48F72">
      <w:start w:val="1"/>
      <w:numFmt w:val="bullet"/>
      <w:lvlText w:val="o"/>
      <w:lvlJc w:val="left"/>
      <w:pPr>
        <w:ind w:left="14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6CA6A60">
      <w:start w:val="1"/>
      <w:numFmt w:val="bullet"/>
      <w:lvlText w:val="▪"/>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6BB2FE58">
      <w:start w:val="1"/>
      <w:numFmt w:val="bullet"/>
      <w:lvlText w:val="•"/>
      <w:lvlJc w:val="left"/>
      <w:pPr>
        <w:ind w:left="28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A0A16E6">
      <w:start w:val="1"/>
      <w:numFmt w:val="bullet"/>
      <w:lvlText w:val="o"/>
      <w:lvlJc w:val="left"/>
      <w:pPr>
        <w:ind w:left="36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EE4804A">
      <w:start w:val="1"/>
      <w:numFmt w:val="bullet"/>
      <w:lvlText w:val="▪"/>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ADC98AE">
      <w:start w:val="1"/>
      <w:numFmt w:val="bullet"/>
      <w:lvlText w:val="•"/>
      <w:lvlJc w:val="left"/>
      <w:pPr>
        <w:ind w:left="50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BD4A7C0">
      <w:start w:val="1"/>
      <w:numFmt w:val="bullet"/>
      <w:lvlText w:val="o"/>
      <w:lvlJc w:val="left"/>
      <w:pPr>
        <w:ind w:left="57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52666DA">
      <w:start w:val="1"/>
      <w:numFmt w:val="bullet"/>
      <w:lvlText w:val="▪"/>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78E06E8D"/>
    <w:multiLevelType w:val="hybridMultilevel"/>
    <w:tmpl w:val="A6EEA094"/>
    <w:lvl w:ilvl="0" w:tplc="E4FC5416">
      <w:start w:val="1"/>
      <w:numFmt w:val="bullet"/>
      <w:lvlText w:val="•"/>
      <w:lvlJc w:val="left"/>
      <w:pPr>
        <w:ind w:left="475"/>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1" w:tplc="488447EC">
      <w:start w:val="1"/>
      <w:numFmt w:val="bullet"/>
      <w:lvlText w:val="o"/>
      <w:lvlJc w:val="left"/>
      <w:pPr>
        <w:ind w:left="108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2" w:tplc="BA08344A">
      <w:start w:val="1"/>
      <w:numFmt w:val="bullet"/>
      <w:lvlText w:val="▪"/>
      <w:lvlJc w:val="left"/>
      <w:pPr>
        <w:ind w:left="180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3" w:tplc="468865D2">
      <w:start w:val="1"/>
      <w:numFmt w:val="bullet"/>
      <w:lvlText w:val="•"/>
      <w:lvlJc w:val="left"/>
      <w:pPr>
        <w:ind w:left="252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4" w:tplc="7E2A7F00">
      <w:start w:val="1"/>
      <w:numFmt w:val="bullet"/>
      <w:lvlText w:val="o"/>
      <w:lvlJc w:val="left"/>
      <w:pPr>
        <w:ind w:left="324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5" w:tplc="8C2A8796">
      <w:start w:val="1"/>
      <w:numFmt w:val="bullet"/>
      <w:lvlText w:val="▪"/>
      <w:lvlJc w:val="left"/>
      <w:pPr>
        <w:ind w:left="396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6" w:tplc="1FE62868">
      <w:start w:val="1"/>
      <w:numFmt w:val="bullet"/>
      <w:lvlText w:val="•"/>
      <w:lvlJc w:val="left"/>
      <w:pPr>
        <w:ind w:left="468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7" w:tplc="91A00ED0">
      <w:start w:val="1"/>
      <w:numFmt w:val="bullet"/>
      <w:lvlText w:val="o"/>
      <w:lvlJc w:val="left"/>
      <w:pPr>
        <w:ind w:left="540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lvl w:ilvl="8" w:tplc="877E81F6">
      <w:start w:val="1"/>
      <w:numFmt w:val="bullet"/>
      <w:lvlText w:val="▪"/>
      <w:lvlJc w:val="left"/>
      <w:pPr>
        <w:ind w:left="6120"/>
      </w:pPr>
      <w:rPr>
        <w:rFonts w:ascii="Segoe UI" w:hAnsi="Segoe UI" w:eastAsia="Segoe UI" w:cs="Segoe UI"/>
        <w:b w:val="0"/>
        <w:i w:val="0"/>
        <w:strike w:val="0"/>
        <w:dstrike w:val="0"/>
        <w:color w:val="000000"/>
        <w:sz w:val="24"/>
        <w:szCs w:val="24"/>
        <w:u w:val="none" w:color="000000"/>
        <w:bdr w:val="none" w:color="auto" w:sz="0" w:space="0"/>
        <w:shd w:val="clear" w:color="auto" w:fill="auto"/>
        <w:vertAlign w:val="baseline"/>
      </w:rPr>
    </w:lvl>
  </w:abstractNum>
  <w:num w:numId="1" w16cid:durableId="255479113">
    <w:abstractNumId w:val="4"/>
  </w:num>
  <w:num w:numId="2" w16cid:durableId="346248311">
    <w:abstractNumId w:val="9"/>
  </w:num>
  <w:num w:numId="3" w16cid:durableId="746272931">
    <w:abstractNumId w:val="5"/>
  </w:num>
  <w:num w:numId="4" w16cid:durableId="1923953647">
    <w:abstractNumId w:val="11"/>
  </w:num>
  <w:num w:numId="5" w16cid:durableId="239410353">
    <w:abstractNumId w:val="7"/>
  </w:num>
  <w:num w:numId="6" w16cid:durableId="1083264495">
    <w:abstractNumId w:val="1"/>
  </w:num>
  <w:num w:numId="7" w16cid:durableId="672226755">
    <w:abstractNumId w:val="10"/>
  </w:num>
  <w:num w:numId="8" w16cid:durableId="266281926">
    <w:abstractNumId w:val="3"/>
  </w:num>
  <w:num w:numId="9" w16cid:durableId="1547714812">
    <w:abstractNumId w:val="8"/>
  </w:num>
  <w:num w:numId="10" w16cid:durableId="496725948">
    <w:abstractNumId w:val="2"/>
  </w:num>
  <w:num w:numId="11" w16cid:durableId="1590886571">
    <w:abstractNumId w:val="6"/>
  </w:num>
  <w:num w:numId="12" w16cid:durableId="151345374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2"/>
    <w:rsid w:val="002D3C22"/>
    <w:rsid w:val="00A63146"/>
    <w:rsid w:val="00B0543C"/>
    <w:rsid w:val="00EC9CF2"/>
    <w:rsid w:val="0137568E"/>
    <w:rsid w:val="01CBBB19"/>
    <w:rsid w:val="020D8858"/>
    <w:rsid w:val="0254BA6D"/>
    <w:rsid w:val="02EF7377"/>
    <w:rsid w:val="049A7B75"/>
    <w:rsid w:val="05A3364F"/>
    <w:rsid w:val="0639B922"/>
    <w:rsid w:val="0871EA64"/>
    <w:rsid w:val="095F3284"/>
    <w:rsid w:val="09AECBB5"/>
    <w:rsid w:val="0CC94AFD"/>
    <w:rsid w:val="10979980"/>
    <w:rsid w:val="109F41D8"/>
    <w:rsid w:val="10AD491E"/>
    <w:rsid w:val="10AF20F7"/>
    <w:rsid w:val="10F28465"/>
    <w:rsid w:val="1153B7AA"/>
    <w:rsid w:val="117A5392"/>
    <w:rsid w:val="120F6903"/>
    <w:rsid w:val="14C19DEB"/>
    <w:rsid w:val="14DE7D0C"/>
    <w:rsid w:val="152904F3"/>
    <w:rsid w:val="174ADABC"/>
    <w:rsid w:val="1773448F"/>
    <w:rsid w:val="1773448F"/>
    <w:rsid w:val="17DE3677"/>
    <w:rsid w:val="19B609C0"/>
    <w:rsid w:val="1A4180B3"/>
    <w:rsid w:val="1A56C49E"/>
    <w:rsid w:val="1C9979CC"/>
    <w:rsid w:val="1D39DAB8"/>
    <w:rsid w:val="1DF439F7"/>
    <w:rsid w:val="1F318E52"/>
    <w:rsid w:val="1F9124FC"/>
    <w:rsid w:val="2059EE43"/>
    <w:rsid w:val="209B3284"/>
    <w:rsid w:val="219BFDCD"/>
    <w:rsid w:val="2246153D"/>
    <w:rsid w:val="2389C5E9"/>
    <w:rsid w:val="24302068"/>
    <w:rsid w:val="25260D8E"/>
    <w:rsid w:val="25962061"/>
    <w:rsid w:val="2623FEAD"/>
    <w:rsid w:val="290C464A"/>
    <w:rsid w:val="2B4D95AC"/>
    <w:rsid w:val="2B5DA65F"/>
    <w:rsid w:val="2EC24285"/>
    <w:rsid w:val="2ECFD316"/>
    <w:rsid w:val="305C50D9"/>
    <w:rsid w:val="31C530DA"/>
    <w:rsid w:val="31EA3AFC"/>
    <w:rsid w:val="32FB915D"/>
    <w:rsid w:val="33AC9355"/>
    <w:rsid w:val="34402C46"/>
    <w:rsid w:val="34EDC9C1"/>
    <w:rsid w:val="3517F62D"/>
    <w:rsid w:val="356FE4B1"/>
    <w:rsid w:val="35F54A20"/>
    <w:rsid w:val="36801886"/>
    <w:rsid w:val="375B434F"/>
    <w:rsid w:val="381B1430"/>
    <w:rsid w:val="38B52E2D"/>
    <w:rsid w:val="3A919C95"/>
    <w:rsid w:val="3AAC262D"/>
    <w:rsid w:val="3ABDF82A"/>
    <w:rsid w:val="3ABDF82A"/>
    <w:rsid w:val="3AC6524E"/>
    <w:rsid w:val="3B79B847"/>
    <w:rsid w:val="3B951203"/>
    <w:rsid w:val="3C96DE38"/>
    <w:rsid w:val="3DBF2BA0"/>
    <w:rsid w:val="3DBF2BA0"/>
    <w:rsid w:val="3DC80D07"/>
    <w:rsid w:val="3EB8305E"/>
    <w:rsid w:val="40BA1C6B"/>
    <w:rsid w:val="414026A3"/>
    <w:rsid w:val="4154C86D"/>
    <w:rsid w:val="4182ADEC"/>
    <w:rsid w:val="425D345A"/>
    <w:rsid w:val="427DB9E4"/>
    <w:rsid w:val="43A8815E"/>
    <w:rsid w:val="43B4E96B"/>
    <w:rsid w:val="43C162C3"/>
    <w:rsid w:val="4478E71B"/>
    <w:rsid w:val="44EF2D46"/>
    <w:rsid w:val="44EF2D46"/>
    <w:rsid w:val="4544BBE0"/>
    <w:rsid w:val="46A6F445"/>
    <w:rsid w:val="49CC32E0"/>
    <w:rsid w:val="4A5B5617"/>
    <w:rsid w:val="4E4C9EE5"/>
    <w:rsid w:val="4E50249A"/>
    <w:rsid w:val="4EBDD15D"/>
    <w:rsid w:val="4F508750"/>
    <w:rsid w:val="50502C92"/>
    <w:rsid w:val="50658E9E"/>
    <w:rsid w:val="507B0093"/>
    <w:rsid w:val="508858C2"/>
    <w:rsid w:val="53444680"/>
    <w:rsid w:val="5379B86D"/>
    <w:rsid w:val="5407DDE5"/>
    <w:rsid w:val="54E97FB2"/>
    <w:rsid w:val="558AC994"/>
    <w:rsid w:val="55C44941"/>
    <w:rsid w:val="56435287"/>
    <w:rsid w:val="57154C05"/>
    <w:rsid w:val="5717C1F0"/>
    <w:rsid w:val="580DDC82"/>
    <w:rsid w:val="58170E3F"/>
    <w:rsid w:val="5A322D48"/>
    <w:rsid w:val="5B8E495F"/>
    <w:rsid w:val="5BB6BFD2"/>
    <w:rsid w:val="5C343D98"/>
    <w:rsid w:val="5C406D36"/>
    <w:rsid w:val="5ED40729"/>
    <w:rsid w:val="5F2E89C4"/>
    <w:rsid w:val="60D38616"/>
    <w:rsid w:val="6121537B"/>
    <w:rsid w:val="612FBEB8"/>
    <w:rsid w:val="614CD514"/>
    <w:rsid w:val="61DD0BBC"/>
    <w:rsid w:val="61DD0BBC"/>
    <w:rsid w:val="63174443"/>
    <w:rsid w:val="6322523D"/>
    <w:rsid w:val="63E5A029"/>
    <w:rsid w:val="63F36480"/>
    <w:rsid w:val="64AFEC4C"/>
    <w:rsid w:val="653DF8B5"/>
    <w:rsid w:val="65CCF507"/>
    <w:rsid w:val="6645415F"/>
    <w:rsid w:val="6661862A"/>
    <w:rsid w:val="66A547A2"/>
    <w:rsid w:val="67270F02"/>
    <w:rsid w:val="67396DBA"/>
    <w:rsid w:val="678B48E6"/>
    <w:rsid w:val="68E12D73"/>
    <w:rsid w:val="68F71D21"/>
    <w:rsid w:val="69B188FD"/>
    <w:rsid w:val="6AE773C3"/>
    <w:rsid w:val="6E7487DF"/>
    <w:rsid w:val="6F6D6A36"/>
    <w:rsid w:val="6FBFAB20"/>
    <w:rsid w:val="6FF91F2D"/>
    <w:rsid w:val="70F6C4EA"/>
    <w:rsid w:val="71A6C1D4"/>
    <w:rsid w:val="7245B613"/>
    <w:rsid w:val="72A1C88A"/>
    <w:rsid w:val="72E803AF"/>
    <w:rsid w:val="735BC184"/>
    <w:rsid w:val="73CFB211"/>
    <w:rsid w:val="73D4C01E"/>
    <w:rsid w:val="73E4E44F"/>
    <w:rsid w:val="73EEBBD2"/>
    <w:rsid w:val="73EF4D6A"/>
    <w:rsid w:val="74C195E1"/>
    <w:rsid w:val="755FADDC"/>
    <w:rsid w:val="755FADDC"/>
    <w:rsid w:val="760B029B"/>
    <w:rsid w:val="7678E48E"/>
    <w:rsid w:val="7727EB45"/>
    <w:rsid w:val="79990EFC"/>
    <w:rsid w:val="79B089B6"/>
    <w:rsid w:val="7CB71F14"/>
    <w:rsid w:val="7CC9F6C8"/>
    <w:rsid w:val="7CD85A1A"/>
    <w:rsid w:val="7D4FF72B"/>
    <w:rsid w:val="7F35B82A"/>
    <w:rsid w:val="7F929C6E"/>
    <w:rsid w:val="7FFB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3D0B"/>
  <w15:docId w15:val="{9941FBC8-B6C3-4B9D-AFDB-8B582346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65" w:lineRule="auto"/>
      <w:ind w:left="25" w:hanging="10"/>
    </w:pPr>
    <w:rPr>
      <w:rFonts w:ascii="Segoe UI" w:hAnsi="Segoe UI" w:eastAsia="Segoe UI" w:cs="Segoe UI"/>
      <w:color w:val="000000"/>
    </w:rPr>
  </w:style>
  <w:style w:type="paragraph" w:styleId="Heading1">
    <w:name w:val="heading 1"/>
    <w:next w:val="Normal"/>
    <w:link w:val="Heading1Char"/>
    <w:uiPriority w:val="9"/>
    <w:qFormat/>
    <w:pPr>
      <w:keepNext/>
      <w:keepLines/>
      <w:spacing w:after="12" w:line="247" w:lineRule="auto"/>
      <w:ind w:left="10" w:hanging="10"/>
      <w:outlineLvl w:val="0"/>
    </w:pPr>
    <w:rPr>
      <w:rFonts w:ascii="Segoe UI" w:hAnsi="Segoe UI" w:eastAsia="Segoe UI" w:cs="Segoe UI"/>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Segoe UI" w:hAnsi="Segoe UI" w:eastAsia="Segoe UI" w:cs="Segoe U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3146"/>
    <w:pPr>
      <w:ind w:left="720"/>
      <w:contextualSpacing/>
    </w:pPr>
  </w:style>
  <w:style w:type="paragraph" w:styleId="Header">
    <w:uiPriority w:val="99"/>
    <w:name w:val="header"/>
    <w:basedOn w:val="Normal"/>
    <w:unhideWhenUsed/>
    <w:rsid w:val="14DE7D0C"/>
    <w:pPr>
      <w:tabs>
        <w:tab w:val="center" w:leader="none" w:pos="4680"/>
        <w:tab w:val="right" w:leader="none" w:pos="9360"/>
      </w:tabs>
      <w:spacing w:after="0"/>
    </w:pPr>
  </w:style>
  <w:style w:type="paragraph" w:styleId="Footer">
    <w:uiPriority w:val="99"/>
    <w:name w:val="footer"/>
    <w:basedOn w:val="Normal"/>
    <w:unhideWhenUsed/>
    <w:rsid w:val="14DE7D0C"/>
    <w:pPr>
      <w:tabs>
        <w:tab w:val="center" w:leader="none" w:pos="4680"/>
        <w:tab w:val="right" w:leader="none" w:pos="9360"/>
      </w:tabs>
      <w:spacing w:after="0"/>
    </w:pPr>
  </w:style>
  <w:style w:type="paragraph" w:styleId="Heading2">
    <w:uiPriority w:val="9"/>
    <w:name w:val="heading 2"/>
    <w:basedOn w:val="Normal"/>
    <w:next w:val="Normal"/>
    <w:unhideWhenUsed/>
    <w:qFormat/>
    <w:rsid w:val="32FB915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itle">
    <w:uiPriority w:val="10"/>
    <w:name w:val="Title"/>
    <w:basedOn w:val="Normal"/>
    <w:next w:val="Normal"/>
    <w:qFormat/>
    <w:rsid w:val="32FB915D"/>
    <w:rPr>
      <w:rFonts w:ascii="Aptos Display" w:hAnsi="Aptos Display" w:eastAsia="" w:cs="" w:asciiTheme="majorAscii" w:hAnsiTheme="majorAscii" w:eastAsiaTheme="majorEastAsia" w:cstheme="majorBidi"/>
      <w:sz w:val="56"/>
      <w:szCs w:val="56"/>
    </w:rPr>
    <w:pPr>
      <w:spacing w:after="80"/>
      <w:contextualSpacing/>
    </w:pPr>
  </w:style>
  <w:style w:type="character" w:styleId="Hyperlink">
    <w:uiPriority w:val="99"/>
    <w:name w:val="Hyperlink"/>
    <w:basedOn w:val="DefaultParagraphFont"/>
    <w:unhideWhenUsed/>
    <w:rsid w:val="109F41D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 Type="http://schemas.openxmlformats.org/officeDocument/2006/relationships/customXml" Target="../customXml/item3.xml" Id="rId14" /><Relationship Type="http://schemas.openxmlformats.org/officeDocument/2006/relationships/footer" Target="footer.xml" Id="Rc64e590466ac401b" /><Relationship Type="http://schemas.microsoft.com/office/2016/09/relationships/commentsIds" Target="commentsIds.xml" Id="R3ea1dfd0f6944f9e" /><Relationship Type="http://schemas.microsoft.com/office/2011/relationships/commentsExtended" Target="commentsExtended.xml" Id="Rb6cd165d59e74820" /><Relationship Type="http://schemas.microsoft.com/office/2011/relationships/people" Target="people.xml" Id="R82b0c27ef1d04ac7" /><Relationship Type="http://schemas.openxmlformats.org/officeDocument/2006/relationships/footer" Target="footer2.xml" Id="R637d1638375c45f2" /><Relationship Type="http://schemas.openxmlformats.org/officeDocument/2006/relationships/footer" Target="footer3.xml" Id="Rc55ea775fc404f48" /></Relationships>
</file>

<file path=word/_rels/header2.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1.jpg" Id="rId1" /><Relationship Type="http://schemas.openxmlformats.org/officeDocument/2006/relationships/hyperlink" Target="mailto:info@clintonpubliclibrary.us" TargetMode="External" Id="R6d5b7cae55dd46c1" /></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54C0238E51C4B851A90AC0C779A97" ma:contentTypeVersion="16" ma:contentTypeDescription="Create a new document." ma:contentTypeScope="" ma:versionID="c9dc96165b7a4f3f8b786c549d9a4116">
  <xsd:schema xmlns:xsd="http://www.w3.org/2001/XMLSchema" xmlns:xs="http://www.w3.org/2001/XMLSchema" xmlns:p="http://schemas.microsoft.com/office/2006/metadata/properties" xmlns:ns2="43008792-8227-459c-b42e-b7d423412fed" xmlns:ns3="a54d5155-a253-48ca-a27f-cc8e5bd5a440" targetNamespace="http://schemas.microsoft.com/office/2006/metadata/properties" ma:root="true" ma:fieldsID="67f4564dda510d47c9a839626d3d104b" ns2:_="" ns3:_="">
    <xsd:import namespace="43008792-8227-459c-b42e-b7d423412fed"/>
    <xsd:import namespace="a54d5155-a253-48ca-a27f-cc8e5bd5a4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_Flow_SignoffStatus" minOccurs="0"/>
                <xsd:element ref="ns2:Rachel"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8792-8227-459c-b42e-b7d42341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_x0024_Resources_x003a_core_x002c_Signoff_Status">
      <xsd:simpleType>
        <xsd:restriction base="dms:Text"/>
      </xsd:simpleType>
    </xsd:element>
    <xsd:element name="Rachel" ma:index="17" nillable="true" ma:displayName="Promotion" ma:format="Dropdown" ma:internalName="Rachel">
      <xsd:simpleType>
        <xsd:restriction base="dms:Choice">
          <xsd:enumeration value="Website Calendar"/>
          <xsd:enumeration value="Website page"/>
          <xsd:enumeration value="Canva designs"/>
          <xsd:enumeration value="All done"/>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4f542c-7d96-440d-9ea7-b031951351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d5155-a253-48ca-a27f-cc8e5bd5a4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62c1f4-f7f9-4b91-8f4d-b74e441644f7}" ma:internalName="TaxCatchAll" ma:showField="CatchAllData" ma:web="a54d5155-a253-48ca-a27f-cc8e5bd5a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d5155-a253-48ca-a27f-cc8e5bd5a440" xsi:nil="true"/>
    <lcf76f155ced4ddcb4097134ff3c332f xmlns="43008792-8227-459c-b42e-b7d423412fed">
      <Terms xmlns="http://schemas.microsoft.com/office/infopath/2007/PartnerControls"/>
    </lcf76f155ced4ddcb4097134ff3c332f>
    <_Flow_SignoffStatus xmlns="43008792-8227-459c-b42e-b7d423412fed" xsi:nil="true"/>
    <Rachel xmlns="43008792-8227-459c-b42e-b7d423412fed" xsi:nil="true"/>
  </documentManagement>
</p:properties>
</file>

<file path=customXml/itemProps1.xml><?xml version="1.0" encoding="utf-8"?>
<ds:datastoreItem xmlns:ds="http://schemas.openxmlformats.org/officeDocument/2006/customXml" ds:itemID="{0E68355A-880B-4207-BD5F-F06F39FD88DB}"/>
</file>

<file path=customXml/itemProps2.xml><?xml version="1.0" encoding="utf-8"?>
<ds:datastoreItem xmlns:ds="http://schemas.openxmlformats.org/officeDocument/2006/customXml" ds:itemID="{9885AB01-2A3B-4599-927C-C040F99758F3}"/>
</file>

<file path=customXml/itemProps3.xml><?xml version="1.0" encoding="utf-8"?>
<ds:datastoreItem xmlns:ds="http://schemas.openxmlformats.org/officeDocument/2006/customXml" ds:itemID="{9022FE0C-766B-48A1-B9B3-CC25D94B82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Mesecher</dc:creator>
  <keywords/>
  <lastModifiedBy>Susan Mesecher</lastModifiedBy>
  <revision>14</revision>
  <dcterms:created xsi:type="dcterms:W3CDTF">2025-08-25T22:43:00.0000000Z</dcterms:created>
  <dcterms:modified xsi:type="dcterms:W3CDTF">2026-06-08T20:02:35.9180983Z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0x01010079454C0238E51C4B851A90AC0C779A97</vt:lpwstr>
  </property>
  <property fmtid="{D5CDD505-2E9C-101B-9397-08002B2CF9AE}" pid="3" name="MediaServiceImageTags">
    <vt:lpwstr/>
  </property>
</Properties>
</file>